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C47546" w14:textId="09966802" w:rsidR="008D2DC9" w:rsidRPr="008D2DC9" w:rsidRDefault="008D2DC9" w:rsidP="008D2DC9">
      <w:pPr>
        <w:tabs>
          <w:tab w:val="center" w:pos="4536"/>
          <w:tab w:val="right" w:pos="9072"/>
        </w:tabs>
        <w:spacing w:before="40" w:after="40"/>
        <w:rPr>
          <w:rFonts w:ascii="Arial" w:eastAsia="Arial" w:hAnsi="Arial" w:cs="Arial"/>
          <w:i/>
          <w:sz w:val="24"/>
          <w:szCs w:val="24"/>
          <w:lang w:eastAsia="pl-PL"/>
        </w:rPr>
      </w:pPr>
      <w:r w:rsidRPr="008D2DC9">
        <w:rPr>
          <w:rFonts w:ascii="Arial" w:eastAsia="Arial" w:hAnsi="Arial" w:cs="Arial"/>
          <w:i/>
          <w:sz w:val="24"/>
          <w:szCs w:val="24"/>
          <w:lang w:eastAsia="pl-PL"/>
        </w:rPr>
        <w:t xml:space="preserve">Załącznik nr </w:t>
      </w:r>
      <w:r w:rsidR="00D10AAA">
        <w:rPr>
          <w:rFonts w:ascii="Arial" w:eastAsia="Arial" w:hAnsi="Arial" w:cs="Arial"/>
          <w:i/>
          <w:sz w:val="24"/>
          <w:szCs w:val="24"/>
          <w:lang w:eastAsia="pl-PL"/>
        </w:rPr>
        <w:t>2</w:t>
      </w:r>
      <w:r w:rsidRPr="008D2DC9">
        <w:rPr>
          <w:rFonts w:ascii="Arial" w:eastAsia="Arial" w:hAnsi="Arial" w:cs="Arial"/>
          <w:i/>
          <w:sz w:val="24"/>
          <w:szCs w:val="24"/>
          <w:lang w:eastAsia="pl-PL"/>
        </w:rPr>
        <w:t xml:space="preserve"> do Regulaminu rekrutacji i uczestnictwa w projekcie</w:t>
      </w:r>
    </w:p>
    <w:p w14:paraId="19D3F4BE" w14:textId="77777777" w:rsidR="008D2DC9" w:rsidRPr="008D2DC9" w:rsidRDefault="008D2DC9" w:rsidP="008D2DC9">
      <w:pPr>
        <w:spacing w:after="0"/>
        <w:rPr>
          <w:rFonts w:ascii="Arial" w:eastAsia="Arial" w:hAnsi="Arial" w:cs="Arial"/>
          <w:b/>
          <w:color w:val="000000"/>
          <w:sz w:val="16"/>
          <w:szCs w:val="16"/>
          <w:lang w:eastAsia="pl-PL"/>
        </w:rPr>
      </w:pPr>
    </w:p>
    <w:p w14:paraId="7360EF97" w14:textId="77777777" w:rsidR="008D2DC9" w:rsidRPr="008D2DC9" w:rsidRDefault="008D2DC9" w:rsidP="008D2DC9">
      <w:pPr>
        <w:spacing w:before="40" w:after="40"/>
        <w:jc w:val="center"/>
        <w:rPr>
          <w:rFonts w:ascii="Arial" w:eastAsia="Arial" w:hAnsi="Arial" w:cs="Arial"/>
          <w:b/>
          <w:i/>
          <w:color w:val="000000"/>
          <w:sz w:val="28"/>
          <w:szCs w:val="28"/>
          <w:lang w:eastAsia="pl-PL"/>
        </w:rPr>
      </w:pPr>
      <w:r w:rsidRPr="008D2DC9">
        <w:rPr>
          <w:rFonts w:ascii="Arial" w:eastAsia="Arial" w:hAnsi="Arial" w:cs="Arial"/>
          <w:b/>
          <w:color w:val="000000"/>
          <w:sz w:val="28"/>
          <w:szCs w:val="28"/>
          <w:lang w:eastAsia="pl-PL"/>
        </w:rPr>
        <w:t xml:space="preserve">OŚWIADCZENIE </w:t>
      </w:r>
      <w:r w:rsidRPr="008D2DC9">
        <w:rPr>
          <w:rFonts w:ascii="Arial" w:eastAsia="Arial" w:hAnsi="Arial" w:cs="Arial"/>
          <w:b/>
          <w:color w:val="000000"/>
          <w:sz w:val="28"/>
          <w:szCs w:val="28"/>
          <w:lang w:eastAsia="pl-PL"/>
        </w:rPr>
        <w:br/>
        <w:t>DOTYCZĄCE OTRZYMANEJ POMOCY</w:t>
      </w:r>
      <w:r w:rsidRPr="008D2DC9">
        <w:rPr>
          <w:rFonts w:ascii="Arial" w:eastAsia="Arial" w:hAnsi="Arial" w:cs="Arial"/>
          <w:b/>
          <w:i/>
          <w:color w:val="000000"/>
          <w:sz w:val="28"/>
          <w:szCs w:val="28"/>
          <w:lang w:eastAsia="pl-PL"/>
        </w:rPr>
        <w:t xml:space="preserve"> DE MINIMIS</w:t>
      </w:r>
    </w:p>
    <w:p w14:paraId="68D47A80" w14:textId="77777777" w:rsidR="008D2DC9" w:rsidRPr="008D2DC9" w:rsidRDefault="008D2DC9" w:rsidP="008D2DC9">
      <w:pPr>
        <w:spacing w:before="40" w:after="40"/>
        <w:rPr>
          <w:rFonts w:ascii="Arial" w:eastAsia="Arial" w:hAnsi="Arial" w:cs="Arial"/>
          <w:color w:val="000000"/>
          <w:sz w:val="14"/>
          <w:szCs w:val="14"/>
          <w:lang w:eastAsia="pl-PL"/>
        </w:rPr>
      </w:pPr>
    </w:p>
    <w:p w14:paraId="3A6C6A13" w14:textId="77777777" w:rsidR="008D2DC9" w:rsidRDefault="008D2DC9" w:rsidP="008D2DC9">
      <w:pPr>
        <w:spacing w:before="40" w:after="40"/>
        <w:rPr>
          <w:rFonts w:ascii="Arial" w:eastAsia="Arial" w:hAnsi="Arial" w:cs="Arial"/>
          <w:color w:val="000000"/>
          <w:sz w:val="24"/>
          <w:szCs w:val="24"/>
          <w:lang w:eastAsia="pl-PL"/>
        </w:rPr>
      </w:pPr>
      <w:r w:rsidRPr="008D2DC9">
        <w:rPr>
          <w:rFonts w:ascii="Arial" w:eastAsia="Arial" w:hAnsi="Arial" w:cs="Arial"/>
          <w:color w:val="000000"/>
          <w:sz w:val="24"/>
          <w:szCs w:val="24"/>
          <w:lang w:eastAsia="pl-PL"/>
        </w:rPr>
        <w:t xml:space="preserve">Oświadczam, iż </w:t>
      </w:r>
    </w:p>
    <w:p w14:paraId="77B5934A" w14:textId="77777777" w:rsidR="00AB7269" w:rsidRPr="008D2DC9" w:rsidRDefault="00AB7269" w:rsidP="008D2DC9">
      <w:pPr>
        <w:spacing w:before="40" w:after="40"/>
        <w:rPr>
          <w:rFonts w:ascii="Arial" w:eastAsia="Arial" w:hAnsi="Arial" w:cs="Arial"/>
          <w:color w:val="000000"/>
          <w:sz w:val="24"/>
          <w:szCs w:val="24"/>
          <w:lang w:eastAsia="pl-PL"/>
        </w:rPr>
      </w:pPr>
    </w:p>
    <w:p w14:paraId="43459339" w14:textId="77777777" w:rsidR="008D2DC9" w:rsidRPr="008D2DC9" w:rsidRDefault="008D2DC9" w:rsidP="008D2DC9">
      <w:pP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  <w:lang w:eastAsia="pl-PL"/>
        </w:rPr>
      </w:pPr>
      <w:r w:rsidRPr="008D2DC9">
        <w:rPr>
          <w:rFonts w:ascii="Arial" w:eastAsia="Arial" w:hAnsi="Arial" w:cs="Arial"/>
          <w:color w:val="000000"/>
          <w:sz w:val="24"/>
          <w:szCs w:val="24"/>
          <w:lang w:eastAsia="pl-PL"/>
        </w:rPr>
        <w:t>___________________________________________________________________</w:t>
      </w:r>
    </w:p>
    <w:p w14:paraId="5F2DC1F4" w14:textId="77777777" w:rsidR="008D2DC9" w:rsidRPr="008D2DC9" w:rsidRDefault="008D2DC9" w:rsidP="008D2DC9">
      <w:pPr>
        <w:spacing w:after="0"/>
        <w:jc w:val="center"/>
        <w:rPr>
          <w:rFonts w:ascii="Arial" w:eastAsia="Arial" w:hAnsi="Arial" w:cs="Arial"/>
          <w:color w:val="000000"/>
          <w:sz w:val="24"/>
          <w:szCs w:val="24"/>
          <w:lang w:eastAsia="pl-PL"/>
        </w:rPr>
      </w:pPr>
      <w:r w:rsidRPr="008D2DC9">
        <w:rPr>
          <w:rFonts w:ascii="Arial" w:eastAsia="Arial" w:hAnsi="Arial" w:cs="Arial"/>
          <w:color w:val="000000"/>
          <w:sz w:val="24"/>
          <w:szCs w:val="24"/>
          <w:lang w:eastAsia="pl-PL"/>
        </w:rPr>
        <w:t>(pełna nazwa Przedsiębiorstwa wraz z NIP lub wyraźna pieczątka podmiotu)</w:t>
      </w:r>
    </w:p>
    <w:p w14:paraId="79769C15" w14:textId="77777777" w:rsidR="008D2DC9" w:rsidRPr="008D2DC9" w:rsidRDefault="008D2DC9" w:rsidP="008D2DC9">
      <w:pPr>
        <w:spacing w:before="40" w:after="40"/>
        <w:jc w:val="center"/>
        <w:rPr>
          <w:rFonts w:ascii="Arial" w:eastAsia="Arial" w:hAnsi="Arial" w:cs="Arial"/>
          <w:color w:val="000000"/>
          <w:sz w:val="16"/>
          <w:szCs w:val="16"/>
          <w:lang w:eastAsia="pl-PL"/>
        </w:rPr>
      </w:pPr>
    </w:p>
    <w:p w14:paraId="3E2C857F" w14:textId="386B8500" w:rsidR="00AB7269" w:rsidRDefault="00000000" w:rsidP="008D2DC9">
      <w:pPr>
        <w:spacing w:before="40" w:after="0" w:line="360" w:lineRule="auto"/>
        <w:rPr>
          <w:rFonts w:ascii="Arial" w:eastAsia="Arial" w:hAnsi="Arial" w:cs="Arial"/>
          <w:i/>
          <w:color w:val="000000"/>
          <w:sz w:val="24"/>
          <w:szCs w:val="24"/>
          <w:lang w:eastAsia="pl-PL"/>
        </w:rPr>
      </w:pPr>
      <w:sdt>
        <w:sdtPr>
          <w:rPr>
            <w:rFonts w:ascii="Calibri" w:eastAsia="Calibri" w:hAnsi="Calibri" w:cs="Calibri"/>
            <w:lang w:eastAsia="pl-PL"/>
          </w:rPr>
          <w:tag w:val="goog_rdk_0"/>
          <w:id w:val="2044391722"/>
        </w:sdtPr>
        <w:sdtContent>
          <w:r w:rsidR="008D2DC9" w:rsidRPr="008D2DC9">
            <w:rPr>
              <w:rFonts w:ascii="Segoe UI Symbol" w:eastAsia="Arial Unicode MS" w:hAnsi="Segoe UI Symbol" w:cs="Segoe UI Symbol"/>
              <w:sz w:val="24"/>
              <w:szCs w:val="24"/>
              <w:lang w:eastAsia="pl-PL"/>
            </w:rPr>
            <w:t>☐</w:t>
          </w:r>
        </w:sdtContent>
      </w:sdt>
      <w:r w:rsidR="008D2DC9" w:rsidRPr="008D2DC9">
        <w:rPr>
          <w:rFonts w:ascii="Arial" w:eastAsia="Arial" w:hAnsi="Arial" w:cs="Arial"/>
          <w:sz w:val="24"/>
          <w:szCs w:val="24"/>
          <w:lang w:eastAsia="pl-PL"/>
        </w:rPr>
        <w:t xml:space="preserve"> </w:t>
      </w:r>
      <w:r w:rsidR="008D2DC9" w:rsidRPr="008D2DC9">
        <w:rPr>
          <w:rFonts w:ascii="Arial" w:eastAsia="Arial" w:hAnsi="Arial" w:cs="Arial"/>
          <w:color w:val="000000"/>
          <w:sz w:val="24"/>
          <w:szCs w:val="24"/>
          <w:lang w:eastAsia="pl-PL"/>
        </w:rPr>
        <w:t xml:space="preserve">*w </w:t>
      </w:r>
      <w:r w:rsidR="00DD10F2" w:rsidRPr="00DD10F2">
        <w:rPr>
          <w:rFonts w:ascii="Arial" w:eastAsia="Arial" w:hAnsi="Arial" w:cs="Arial"/>
          <w:color w:val="000000"/>
          <w:sz w:val="24"/>
          <w:szCs w:val="24"/>
          <w:lang w:eastAsia="pl-PL"/>
        </w:rPr>
        <w:t>okres</w:t>
      </w:r>
      <w:r w:rsidR="00DD10F2">
        <w:rPr>
          <w:rFonts w:ascii="Arial" w:eastAsia="Arial" w:hAnsi="Arial" w:cs="Arial"/>
          <w:color w:val="000000"/>
          <w:sz w:val="24"/>
          <w:szCs w:val="24"/>
          <w:lang w:eastAsia="pl-PL"/>
        </w:rPr>
        <w:t>ie</w:t>
      </w:r>
      <w:r w:rsidR="00DD10F2" w:rsidRPr="00DD10F2">
        <w:rPr>
          <w:rFonts w:ascii="Arial" w:eastAsia="Arial" w:hAnsi="Arial" w:cs="Arial"/>
          <w:color w:val="000000"/>
          <w:sz w:val="24"/>
          <w:szCs w:val="24"/>
          <w:lang w:eastAsia="pl-PL"/>
        </w:rPr>
        <w:t xml:space="preserve"> 3 minionych lat</w:t>
      </w:r>
      <w:r w:rsidR="00DD10F2">
        <w:rPr>
          <w:rStyle w:val="Odwoanieprzypisudolnego"/>
          <w:rFonts w:ascii="Arial" w:eastAsia="Arial" w:hAnsi="Arial" w:cs="Arial"/>
          <w:color w:val="000000"/>
          <w:sz w:val="24"/>
          <w:szCs w:val="24"/>
          <w:lang w:eastAsia="pl-PL"/>
        </w:rPr>
        <w:footnoteReference w:id="1"/>
      </w:r>
      <w:r w:rsidR="008D2DC9" w:rsidRPr="008D2DC9">
        <w:rPr>
          <w:rFonts w:ascii="Arial" w:eastAsia="Arial" w:hAnsi="Arial" w:cs="Arial"/>
          <w:color w:val="000000"/>
          <w:sz w:val="24"/>
          <w:szCs w:val="24"/>
          <w:lang w:eastAsia="pl-PL"/>
        </w:rPr>
        <w:t xml:space="preserve"> </w:t>
      </w:r>
      <w:r w:rsidR="008D2DC9" w:rsidRPr="008D2DC9">
        <w:rPr>
          <w:rFonts w:ascii="Arial" w:eastAsia="Arial" w:hAnsi="Arial" w:cs="Arial"/>
          <w:b/>
          <w:color w:val="000000"/>
          <w:sz w:val="24"/>
          <w:szCs w:val="24"/>
          <w:lang w:eastAsia="pl-PL"/>
        </w:rPr>
        <w:t xml:space="preserve">otrzymał/a pomoc </w:t>
      </w:r>
      <w:r w:rsidR="008D2DC9" w:rsidRPr="008D2DC9">
        <w:rPr>
          <w:rFonts w:ascii="Arial" w:eastAsia="Arial" w:hAnsi="Arial" w:cs="Arial"/>
          <w:b/>
          <w:i/>
          <w:color w:val="000000"/>
          <w:sz w:val="24"/>
          <w:szCs w:val="24"/>
          <w:lang w:eastAsia="pl-PL"/>
        </w:rPr>
        <w:t xml:space="preserve">de </w:t>
      </w:r>
      <w:proofErr w:type="spellStart"/>
      <w:r w:rsidR="008D2DC9" w:rsidRPr="008D2DC9">
        <w:rPr>
          <w:rFonts w:ascii="Arial" w:eastAsia="Arial" w:hAnsi="Arial" w:cs="Arial"/>
          <w:b/>
          <w:i/>
          <w:color w:val="000000"/>
          <w:sz w:val="24"/>
          <w:szCs w:val="24"/>
          <w:lang w:eastAsia="pl-PL"/>
        </w:rPr>
        <w:t>minimis</w:t>
      </w:r>
      <w:proofErr w:type="spellEnd"/>
      <w:r w:rsidR="008D2DC9" w:rsidRPr="008D2DC9">
        <w:rPr>
          <w:rFonts w:ascii="Arial" w:eastAsia="Arial" w:hAnsi="Arial" w:cs="Arial"/>
          <w:i/>
          <w:color w:val="000000"/>
          <w:sz w:val="24"/>
          <w:szCs w:val="24"/>
          <w:lang w:eastAsia="pl-PL"/>
        </w:rPr>
        <w:t xml:space="preserve"> </w:t>
      </w:r>
      <w:r w:rsidR="008D2DC9" w:rsidRPr="008D2DC9">
        <w:rPr>
          <w:rFonts w:ascii="Arial" w:eastAsia="Arial" w:hAnsi="Arial" w:cs="Arial"/>
          <w:color w:val="000000"/>
          <w:sz w:val="24"/>
          <w:szCs w:val="24"/>
          <w:lang w:eastAsia="pl-PL"/>
        </w:rPr>
        <w:t xml:space="preserve">w następującej wielkości: </w:t>
      </w:r>
      <w:r w:rsidR="008D2DC9" w:rsidRPr="008D2DC9">
        <w:rPr>
          <w:rFonts w:ascii="Arial" w:eastAsia="Arial" w:hAnsi="Arial" w:cs="Arial"/>
          <w:i/>
          <w:color w:val="000000"/>
          <w:sz w:val="24"/>
          <w:szCs w:val="24"/>
          <w:lang w:eastAsia="pl-PL"/>
        </w:rPr>
        <w:t xml:space="preserve"> </w:t>
      </w:r>
    </w:p>
    <w:p w14:paraId="19DFA32E" w14:textId="77777777" w:rsidR="00AB7269" w:rsidRPr="00AB7269" w:rsidRDefault="00AB7269" w:rsidP="00AB7269">
      <w:pPr>
        <w:spacing w:after="0" w:line="360" w:lineRule="auto"/>
        <w:rPr>
          <w:rFonts w:ascii="Arial" w:eastAsia="Arial" w:hAnsi="Arial" w:cs="Arial"/>
          <w:i/>
          <w:color w:val="000000"/>
          <w:sz w:val="16"/>
          <w:szCs w:val="16"/>
          <w:lang w:eastAsia="pl-PL"/>
        </w:rPr>
      </w:pPr>
    </w:p>
    <w:p w14:paraId="564EC7CA" w14:textId="4D0A294F" w:rsidR="008D2DC9" w:rsidRPr="008D2DC9" w:rsidRDefault="008D2DC9" w:rsidP="008D2DC9">
      <w:pPr>
        <w:spacing w:before="40" w:after="0" w:line="360" w:lineRule="auto"/>
        <w:rPr>
          <w:rFonts w:ascii="Arial" w:eastAsia="Arial" w:hAnsi="Arial" w:cs="Arial"/>
          <w:color w:val="000000"/>
          <w:sz w:val="24"/>
          <w:szCs w:val="24"/>
          <w:lang w:eastAsia="pl-PL"/>
        </w:rPr>
      </w:pPr>
      <w:r w:rsidRPr="008D2DC9">
        <w:rPr>
          <w:rFonts w:ascii="Arial" w:eastAsia="Arial" w:hAnsi="Arial" w:cs="Arial"/>
          <w:i/>
          <w:color w:val="000000"/>
          <w:sz w:val="24"/>
          <w:szCs w:val="24"/>
          <w:lang w:eastAsia="pl-PL"/>
        </w:rPr>
        <w:t xml:space="preserve">_______________________ </w:t>
      </w:r>
      <w:r w:rsidRPr="008D2DC9">
        <w:rPr>
          <w:rFonts w:ascii="Arial" w:eastAsia="Arial" w:hAnsi="Arial" w:cs="Arial"/>
          <w:b/>
          <w:i/>
          <w:color w:val="000000"/>
          <w:sz w:val="24"/>
          <w:szCs w:val="24"/>
          <w:lang w:eastAsia="pl-PL"/>
        </w:rPr>
        <w:t>PLN tj.</w:t>
      </w:r>
      <w:r w:rsidRPr="008D2DC9">
        <w:rPr>
          <w:rFonts w:ascii="Arial" w:eastAsia="Arial" w:hAnsi="Arial" w:cs="Arial"/>
          <w:i/>
          <w:color w:val="000000"/>
          <w:sz w:val="24"/>
          <w:szCs w:val="24"/>
          <w:lang w:eastAsia="pl-PL"/>
        </w:rPr>
        <w:t xml:space="preserve"> _______________________</w:t>
      </w:r>
      <w:r w:rsidRPr="008D2DC9">
        <w:rPr>
          <w:rFonts w:ascii="Arial" w:eastAsia="Arial" w:hAnsi="Arial" w:cs="Arial"/>
          <w:b/>
          <w:i/>
          <w:color w:val="000000"/>
          <w:sz w:val="24"/>
          <w:szCs w:val="24"/>
          <w:lang w:eastAsia="pl-PL"/>
        </w:rPr>
        <w:t xml:space="preserve"> EUR</w:t>
      </w:r>
    </w:p>
    <w:p w14:paraId="27537B75" w14:textId="77777777" w:rsidR="008D2DC9" w:rsidRPr="008D2DC9" w:rsidRDefault="008D2DC9" w:rsidP="008D2DC9">
      <w:pPr>
        <w:spacing w:after="0" w:line="240" w:lineRule="auto"/>
        <w:rPr>
          <w:rFonts w:ascii="Arial" w:eastAsia="Arial" w:hAnsi="Arial" w:cs="Arial"/>
          <w:i/>
          <w:color w:val="000000"/>
          <w:sz w:val="18"/>
          <w:szCs w:val="18"/>
          <w:lang w:eastAsia="pl-PL"/>
        </w:rPr>
      </w:pPr>
    </w:p>
    <w:p w14:paraId="48B400A2" w14:textId="77777777" w:rsidR="008D2DC9" w:rsidRPr="008D2DC9" w:rsidRDefault="008D2DC9" w:rsidP="008D2DC9">
      <w:pPr>
        <w:spacing w:before="40" w:after="40"/>
        <w:rPr>
          <w:rFonts w:ascii="Arial" w:eastAsia="Arial" w:hAnsi="Arial" w:cs="Arial"/>
          <w:b/>
          <w:color w:val="000000"/>
          <w:sz w:val="24"/>
          <w:szCs w:val="24"/>
          <w:lang w:eastAsia="pl-PL"/>
        </w:rPr>
      </w:pPr>
      <w:r w:rsidRPr="008D2DC9">
        <w:rPr>
          <w:rFonts w:ascii="Arial" w:eastAsia="Arial" w:hAnsi="Arial" w:cs="Arial"/>
          <w:i/>
          <w:color w:val="000000"/>
          <w:sz w:val="24"/>
          <w:szCs w:val="24"/>
          <w:lang w:eastAsia="pl-PL"/>
        </w:rPr>
        <w:t xml:space="preserve">Do oświadczenia </w:t>
      </w:r>
      <w:r w:rsidRPr="008D2DC9">
        <w:rPr>
          <w:rFonts w:ascii="Arial" w:eastAsia="Arial" w:hAnsi="Arial" w:cs="Arial"/>
          <w:b/>
          <w:i/>
          <w:color w:val="000000"/>
          <w:sz w:val="24"/>
          <w:szCs w:val="24"/>
          <w:u w:val="single"/>
          <w:lang w:eastAsia="pl-PL"/>
        </w:rPr>
        <w:t>należy</w:t>
      </w:r>
      <w:r w:rsidRPr="008D2DC9">
        <w:rPr>
          <w:rFonts w:ascii="Arial" w:eastAsia="Arial" w:hAnsi="Arial" w:cs="Arial"/>
          <w:b/>
          <w:i/>
          <w:color w:val="000000"/>
          <w:sz w:val="24"/>
          <w:szCs w:val="24"/>
          <w:lang w:eastAsia="pl-PL"/>
        </w:rPr>
        <w:t xml:space="preserve"> załączyć kserokopie zaświadczeń o pomocy de </w:t>
      </w:r>
      <w:proofErr w:type="spellStart"/>
      <w:r w:rsidRPr="008D2DC9">
        <w:rPr>
          <w:rFonts w:ascii="Arial" w:eastAsia="Arial" w:hAnsi="Arial" w:cs="Arial"/>
          <w:b/>
          <w:i/>
          <w:color w:val="000000"/>
          <w:sz w:val="24"/>
          <w:szCs w:val="24"/>
          <w:lang w:eastAsia="pl-PL"/>
        </w:rPr>
        <w:t>minimis</w:t>
      </w:r>
      <w:proofErr w:type="spellEnd"/>
      <w:r w:rsidRPr="008D2DC9">
        <w:rPr>
          <w:rFonts w:ascii="Arial" w:eastAsia="Arial" w:hAnsi="Arial" w:cs="Arial"/>
          <w:b/>
          <w:i/>
          <w:color w:val="000000"/>
          <w:sz w:val="24"/>
          <w:szCs w:val="24"/>
          <w:lang w:eastAsia="pl-PL"/>
        </w:rPr>
        <w:t xml:space="preserve"> </w:t>
      </w:r>
      <w:r w:rsidRPr="008D2DC9">
        <w:rPr>
          <w:rFonts w:ascii="Arial" w:eastAsia="Arial" w:hAnsi="Arial" w:cs="Arial"/>
          <w:i/>
          <w:color w:val="000000"/>
          <w:sz w:val="24"/>
          <w:szCs w:val="24"/>
          <w:lang w:eastAsia="pl-PL"/>
        </w:rPr>
        <w:t>(</w:t>
      </w:r>
      <w:r w:rsidRPr="008D2DC9">
        <w:rPr>
          <w:rFonts w:ascii="Arial" w:eastAsia="Arial" w:hAnsi="Arial" w:cs="Arial"/>
          <w:i/>
          <w:sz w:val="24"/>
          <w:szCs w:val="24"/>
          <w:lang w:eastAsia="pl-PL"/>
        </w:rPr>
        <w:t>poświadczone za zgodność z oryginałem)</w:t>
      </w:r>
      <w:r w:rsidRPr="008D2DC9">
        <w:rPr>
          <w:rFonts w:ascii="Arial" w:eastAsia="Arial" w:hAnsi="Arial" w:cs="Arial"/>
          <w:b/>
          <w:color w:val="000000"/>
          <w:sz w:val="24"/>
          <w:szCs w:val="24"/>
          <w:lang w:eastAsia="pl-PL"/>
        </w:rPr>
        <w:t>.</w:t>
      </w:r>
    </w:p>
    <w:p w14:paraId="3C892B7B" w14:textId="77777777" w:rsidR="008D2DC9" w:rsidRPr="008D2DC9" w:rsidRDefault="008D2DC9" w:rsidP="008D2DC9">
      <w:pPr>
        <w:spacing w:after="0"/>
        <w:rPr>
          <w:rFonts w:ascii="Arial" w:eastAsia="Arial" w:hAnsi="Arial" w:cs="Arial"/>
          <w:i/>
          <w:color w:val="000000"/>
          <w:sz w:val="20"/>
          <w:szCs w:val="20"/>
          <w:lang w:eastAsia="pl-PL"/>
        </w:rPr>
      </w:pPr>
    </w:p>
    <w:p w14:paraId="7555E559" w14:textId="381CF1BE" w:rsidR="008D2DC9" w:rsidRPr="008D2DC9" w:rsidRDefault="00000000" w:rsidP="008D2DC9">
      <w:pPr>
        <w:spacing w:before="40" w:after="40"/>
        <w:rPr>
          <w:rFonts w:ascii="Arial" w:eastAsia="Arial" w:hAnsi="Arial" w:cs="Arial"/>
          <w:b/>
          <w:i/>
          <w:color w:val="000000"/>
          <w:sz w:val="24"/>
          <w:szCs w:val="24"/>
          <w:lang w:eastAsia="pl-PL"/>
        </w:rPr>
      </w:pPr>
      <w:sdt>
        <w:sdtPr>
          <w:rPr>
            <w:rFonts w:ascii="Calibri" w:eastAsia="Calibri" w:hAnsi="Calibri" w:cs="Calibri"/>
            <w:lang w:eastAsia="pl-PL"/>
          </w:rPr>
          <w:tag w:val="goog_rdk_1"/>
          <w:id w:val="816000222"/>
        </w:sdtPr>
        <w:sdtContent>
          <w:r w:rsidR="008D2DC9" w:rsidRPr="008D2DC9">
            <w:rPr>
              <w:rFonts w:ascii="Segoe UI Symbol" w:eastAsia="Arial Unicode MS" w:hAnsi="Segoe UI Symbol" w:cs="Segoe UI Symbol"/>
              <w:sz w:val="24"/>
              <w:szCs w:val="24"/>
              <w:lang w:eastAsia="pl-PL"/>
            </w:rPr>
            <w:t>☐</w:t>
          </w:r>
        </w:sdtContent>
      </w:sdt>
      <w:r w:rsidR="008D2DC9" w:rsidRPr="008D2DC9">
        <w:rPr>
          <w:rFonts w:ascii="Arial" w:eastAsia="Arial" w:hAnsi="Arial" w:cs="Arial"/>
          <w:sz w:val="24"/>
          <w:szCs w:val="24"/>
          <w:lang w:eastAsia="pl-PL"/>
        </w:rPr>
        <w:t xml:space="preserve"> </w:t>
      </w:r>
      <w:r w:rsidR="008D2DC9" w:rsidRPr="008D2DC9">
        <w:rPr>
          <w:rFonts w:ascii="Arial" w:eastAsia="Arial" w:hAnsi="Arial" w:cs="Arial"/>
          <w:color w:val="000000"/>
          <w:sz w:val="24"/>
          <w:szCs w:val="24"/>
          <w:lang w:eastAsia="pl-PL"/>
        </w:rPr>
        <w:t xml:space="preserve">*w </w:t>
      </w:r>
      <w:r w:rsidR="00DD10F2" w:rsidRPr="00DD10F2">
        <w:rPr>
          <w:rFonts w:ascii="Arial" w:eastAsia="Arial" w:hAnsi="Arial" w:cs="Arial"/>
          <w:color w:val="000000"/>
          <w:sz w:val="24"/>
          <w:szCs w:val="24"/>
          <w:lang w:eastAsia="pl-PL"/>
        </w:rPr>
        <w:t>okresie 3 minionych lat</w:t>
      </w:r>
      <w:r w:rsidR="008D2DC9" w:rsidRPr="008D2DC9">
        <w:rPr>
          <w:rFonts w:ascii="Arial" w:eastAsia="Arial" w:hAnsi="Arial" w:cs="Arial"/>
          <w:color w:val="000000"/>
          <w:sz w:val="24"/>
          <w:szCs w:val="24"/>
          <w:lang w:eastAsia="pl-PL"/>
        </w:rPr>
        <w:t xml:space="preserve"> </w:t>
      </w:r>
      <w:r w:rsidR="008D2DC9" w:rsidRPr="008D2DC9">
        <w:rPr>
          <w:rFonts w:ascii="Arial" w:eastAsia="Arial" w:hAnsi="Arial" w:cs="Arial"/>
          <w:b/>
          <w:color w:val="000000"/>
          <w:sz w:val="24"/>
          <w:szCs w:val="24"/>
          <w:lang w:eastAsia="pl-PL"/>
        </w:rPr>
        <w:t xml:space="preserve">nie otrzymał/a pomocy </w:t>
      </w:r>
      <w:r w:rsidR="008D2DC9" w:rsidRPr="008D2DC9">
        <w:rPr>
          <w:rFonts w:ascii="Arial" w:eastAsia="Arial" w:hAnsi="Arial" w:cs="Arial"/>
          <w:b/>
          <w:i/>
          <w:color w:val="000000"/>
          <w:sz w:val="24"/>
          <w:szCs w:val="24"/>
          <w:lang w:eastAsia="pl-PL"/>
        </w:rPr>
        <w:t xml:space="preserve">de </w:t>
      </w:r>
      <w:proofErr w:type="spellStart"/>
      <w:r w:rsidR="008D2DC9" w:rsidRPr="008D2DC9">
        <w:rPr>
          <w:rFonts w:ascii="Arial" w:eastAsia="Arial" w:hAnsi="Arial" w:cs="Arial"/>
          <w:b/>
          <w:i/>
          <w:color w:val="000000"/>
          <w:sz w:val="24"/>
          <w:szCs w:val="24"/>
          <w:lang w:eastAsia="pl-PL"/>
        </w:rPr>
        <w:t>minimis</w:t>
      </w:r>
      <w:proofErr w:type="spellEnd"/>
      <w:r w:rsidR="008D2DC9" w:rsidRPr="008D2DC9">
        <w:rPr>
          <w:rFonts w:ascii="Arial" w:eastAsia="Arial" w:hAnsi="Arial" w:cs="Arial"/>
          <w:b/>
          <w:i/>
          <w:color w:val="000000"/>
          <w:sz w:val="24"/>
          <w:szCs w:val="24"/>
          <w:lang w:eastAsia="pl-PL"/>
        </w:rPr>
        <w:t>.</w:t>
      </w:r>
    </w:p>
    <w:p w14:paraId="7B4C7519" w14:textId="77777777" w:rsidR="008D2DC9" w:rsidRPr="008D2DC9" w:rsidRDefault="008D2DC9" w:rsidP="008D2DC9">
      <w:pPr>
        <w:spacing w:before="40" w:after="40"/>
        <w:rPr>
          <w:rFonts w:ascii="Arial" w:eastAsia="Arial" w:hAnsi="Arial" w:cs="Arial"/>
          <w:b/>
          <w:color w:val="000000"/>
          <w:sz w:val="14"/>
          <w:szCs w:val="14"/>
          <w:u w:val="single"/>
          <w:lang w:eastAsia="pl-PL"/>
        </w:rPr>
      </w:pPr>
    </w:p>
    <w:p w14:paraId="3F354455" w14:textId="77777777" w:rsidR="008D2DC9" w:rsidRPr="008D2DC9" w:rsidRDefault="008D2DC9" w:rsidP="008D2DC9">
      <w:pPr>
        <w:spacing w:before="40" w:after="40"/>
        <w:rPr>
          <w:rFonts w:ascii="Arial" w:eastAsia="Arial" w:hAnsi="Arial" w:cs="Arial"/>
          <w:b/>
          <w:color w:val="000000"/>
          <w:sz w:val="24"/>
          <w:szCs w:val="24"/>
          <w:u w:val="single"/>
          <w:lang w:eastAsia="pl-PL"/>
        </w:rPr>
      </w:pPr>
      <w:r w:rsidRPr="008D2DC9">
        <w:rPr>
          <w:rFonts w:ascii="Arial" w:eastAsia="Arial" w:hAnsi="Arial" w:cs="Arial"/>
          <w:b/>
          <w:color w:val="000000"/>
          <w:sz w:val="24"/>
          <w:szCs w:val="24"/>
          <w:u w:val="single"/>
          <w:lang w:eastAsia="pl-PL"/>
        </w:rPr>
        <w:t>UWAGA:</w:t>
      </w:r>
    </w:p>
    <w:p w14:paraId="798B3B48" w14:textId="77777777" w:rsidR="008D2DC9" w:rsidRPr="008D2DC9" w:rsidRDefault="008D2DC9" w:rsidP="008D2DC9">
      <w:pPr>
        <w:spacing w:before="40" w:after="40"/>
        <w:rPr>
          <w:rFonts w:ascii="Arial" w:eastAsia="Arial" w:hAnsi="Arial" w:cs="Arial"/>
          <w:color w:val="000000"/>
          <w:sz w:val="24"/>
          <w:szCs w:val="24"/>
          <w:lang w:eastAsia="pl-PL"/>
        </w:rPr>
      </w:pPr>
      <w:r w:rsidRPr="008D2DC9">
        <w:rPr>
          <w:rFonts w:ascii="Arial" w:eastAsia="Arial" w:hAnsi="Arial" w:cs="Arial"/>
          <w:color w:val="000000"/>
          <w:sz w:val="24"/>
          <w:szCs w:val="24"/>
          <w:lang w:eastAsia="pl-PL"/>
        </w:rPr>
        <w:t xml:space="preserve">Zgodnie z art. 44 ust. 1 ustawy z dnia 30 kwietnia 2004 r. o postępowaniu w sprawach dotyczących pomocy publicznej (Dz. U. Nr 123, poz. 1291 z </w:t>
      </w:r>
      <w:proofErr w:type="spellStart"/>
      <w:r w:rsidRPr="008D2DC9">
        <w:rPr>
          <w:rFonts w:ascii="Arial" w:eastAsia="Arial" w:hAnsi="Arial" w:cs="Arial"/>
          <w:color w:val="000000"/>
          <w:sz w:val="24"/>
          <w:szCs w:val="24"/>
          <w:lang w:eastAsia="pl-PL"/>
        </w:rPr>
        <w:t>późn</w:t>
      </w:r>
      <w:proofErr w:type="spellEnd"/>
      <w:r w:rsidRPr="008D2DC9">
        <w:rPr>
          <w:rFonts w:ascii="Arial" w:eastAsia="Arial" w:hAnsi="Arial" w:cs="Arial"/>
          <w:color w:val="000000"/>
          <w:sz w:val="24"/>
          <w:szCs w:val="24"/>
          <w:lang w:eastAsia="pl-PL"/>
        </w:rPr>
        <w:t>. zm.) w przypadku nieprzekazania lub przekazania nieprawdziwych informacji o pomocy publicznej, o których mowa w art. 39 oraz art. 40 ust. 1 i ust. 3 pkt 2, Prezes Urzędu Ochrony Konkurencji i Konsumentów może w drodze decyzji nałożyć na beneficjenta pomocy karę pieniężną do wysokości równowartości 10 000 euro.</w:t>
      </w:r>
    </w:p>
    <w:p w14:paraId="1CC389CE" w14:textId="77777777" w:rsidR="00AB7269" w:rsidRDefault="00AB7269" w:rsidP="008D2DC9">
      <w:pPr>
        <w:spacing w:before="40" w:after="40" w:line="276" w:lineRule="auto"/>
        <w:ind w:right="-284"/>
        <w:rPr>
          <w:rFonts w:ascii="Arial" w:eastAsia="Arial" w:hAnsi="Arial" w:cs="Arial"/>
          <w:sz w:val="24"/>
          <w:szCs w:val="24"/>
          <w:lang w:eastAsia="pl-PL"/>
        </w:rPr>
      </w:pPr>
    </w:p>
    <w:p w14:paraId="57816D44" w14:textId="77777777" w:rsidR="00DD10F2" w:rsidRDefault="00DD10F2" w:rsidP="008D2DC9">
      <w:pPr>
        <w:spacing w:before="40" w:after="40" w:line="276" w:lineRule="auto"/>
        <w:ind w:right="-284"/>
        <w:rPr>
          <w:rFonts w:ascii="Arial" w:eastAsia="Arial" w:hAnsi="Arial" w:cs="Arial"/>
          <w:sz w:val="24"/>
          <w:szCs w:val="24"/>
          <w:lang w:eastAsia="pl-PL"/>
        </w:rPr>
      </w:pPr>
    </w:p>
    <w:p w14:paraId="74950BD6" w14:textId="77777777" w:rsidR="00DD10F2" w:rsidRDefault="00DD10F2" w:rsidP="008D2DC9">
      <w:pPr>
        <w:spacing w:before="40" w:after="40" w:line="276" w:lineRule="auto"/>
        <w:ind w:right="-284"/>
        <w:rPr>
          <w:rFonts w:ascii="Arial" w:eastAsia="Arial" w:hAnsi="Arial" w:cs="Arial"/>
          <w:sz w:val="24"/>
          <w:szCs w:val="24"/>
          <w:lang w:eastAsia="pl-PL"/>
        </w:rPr>
      </w:pPr>
    </w:p>
    <w:p w14:paraId="6FE5008F" w14:textId="77777777" w:rsidR="00DD10F2" w:rsidRDefault="00DD10F2" w:rsidP="008D2DC9">
      <w:pPr>
        <w:spacing w:before="40" w:after="40" w:line="276" w:lineRule="auto"/>
        <w:ind w:right="-284"/>
        <w:rPr>
          <w:rFonts w:ascii="Arial" w:eastAsia="Arial" w:hAnsi="Arial" w:cs="Arial"/>
          <w:sz w:val="24"/>
          <w:szCs w:val="24"/>
          <w:lang w:eastAsia="pl-PL"/>
        </w:rPr>
      </w:pPr>
    </w:p>
    <w:p w14:paraId="34FAD9DE" w14:textId="14F4015D" w:rsidR="008D2DC9" w:rsidRPr="008D2DC9" w:rsidRDefault="008D2DC9" w:rsidP="008D2DC9">
      <w:pPr>
        <w:spacing w:before="40" w:after="40" w:line="276" w:lineRule="auto"/>
        <w:ind w:right="-284"/>
        <w:rPr>
          <w:rFonts w:ascii="Arial" w:eastAsia="Arial" w:hAnsi="Arial" w:cs="Arial"/>
          <w:sz w:val="24"/>
          <w:szCs w:val="24"/>
          <w:lang w:eastAsia="pl-PL"/>
        </w:rPr>
      </w:pPr>
      <w:r w:rsidRPr="008D2DC9">
        <w:rPr>
          <w:rFonts w:ascii="Arial" w:eastAsia="Arial" w:hAnsi="Arial" w:cs="Arial"/>
          <w:sz w:val="24"/>
          <w:szCs w:val="24"/>
          <w:lang w:eastAsia="pl-PL"/>
        </w:rPr>
        <w:t>Oświadczam, że:</w:t>
      </w:r>
    </w:p>
    <w:p w14:paraId="1684E780" w14:textId="77777777" w:rsidR="008D2DC9" w:rsidRPr="008D2DC9" w:rsidRDefault="008D2DC9" w:rsidP="008D2DC9">
      <w:pPr>
        <w:spacing w:before="40" w:after="40"/>
        <w:rPr>
          <w:rFonts w:ascii="Arial" w:eastAsia="Arial" w:hAnsi="Arial" w:cs="Arial"/>
          <w:sz w:val="24"/>
          <w:szCs w:val="24"/>
          <w:lang w:eastAsia="pl-PL"/>
        </w:rPr>
      </w:pPr>
      <w:r w:rsidRPr="008D2DC9">
        <w:rPr>
          <w:rFonts w:ascii="Arial" w:eastAsia="Arial" w:hAnsi="Arial" w:cs="Arial"/>
          <w:sz w:val="24"/>
          <w:szCs w:val="24"/>
          <w:lang w:eastAsia="pl-PL"/>
        </w:rPr>
        <w:t>- zostałem/</w:t>
      </w:r>
      <w:proofErr w:type="spellStart"/>
      <w:r w:rsidRPr="008D2DC9">
        <w:rPr>
          <w:rFonts w:ascii="Arial" w:eastAsia="Arial" w:hAnsi="Arial" w:cs="Arial"/>
          <w:sz w:val="24"/>
          <w:szCs w:val="24"/>
          <w:lang w:eastAsia="pl-PL"/>
        </w:rPr>
        <w:t>am</w:t>
      </w:r>
      <w:proofErr w:type="spellEnd"/>
      <w:r w:rsidRPr="008D2DC9">
        <w:rPr>
          <w:rFonts w:ascii="Arial" w:eastAsia="Arial" w:hAnsi="Arial" w:cs="Arial"/>
          <w:sz w:val="24"/>
          <w:szCs w:val="24"/>
          <w:lang w:eastAsia="pl-PL"/>
        </w:rPr>
        <w:t>* uprzedzony/a o odpowiedzialności karnej, wynikającej z art. 271 § 1 i art. 297 § 1 kodeksu karnego, za poświadczenie nieprawdy, co do okoliczności mającej znaczenie prawne oraz o istotnym znaczeniu dla uzyskania wsparcia finansowego</w:t>
      </w:r>
    </w:p>
    <w:p w14:paraId="6FECD711" w14:textId="77777777" w:rsidR="00AB7269" w:rsidRDefault="00AB7269" w:rsidP="008D2DC9">
      <w:pPr>
        <w:spacing w:before="40" w:after="40"/>
        <w:rPr>
          <w:rFonts w:ascii="Arial" w:eastAsia="Arial" w:hAnsi="Arial" w:cs="Arial"/>
          <w:color w:val="000000"/>
          <w:sz w:val="16"/>
          <w:szCs w:val="16"/>
          <w:lang w:eastAsia="pl-PL"/>
        </w:rPr>
      </w:pPr>
    </w:p>
    <w:p w14:paraId="7900AF15" w14:textId="77777777" w:rsidR="00AB7269" w:rsidRDefault="00AB7269" w:rsidP="008D2DC9">
      <w:pPr>
        <w:spacing w:before="40" w:after="40"/>
        <w:rPr>
          <w:rFonts w:ascii="Arial" w:eastAsia="Arial" w:hAnsi="Arial" w:cs="Arial"/>
          <w:color w:val="000000"/>
          <w:sz w:val="16"/>
          <w:szCs w:val="16"/>
          <w:lang w:eastAsia="pl-PL"/>
        </w:rPr>
      </w:pPr>
    </w:p>
    <w:p w14:paraId="699AD13E" w14:textId="77777777" w:rsidR="00AB7269" w:rsidRDefault="00AB7269" w:rsidP="008D2DC9">
      <w:pPr>
        <w:spacing w:before="40" w:after="40"/>
        <w:rPr>
          <w:rFonts w:ascii="Arial" w:eastAsia="Arial" w:hAnsi="Arial" w:cs="Arial"/>
          <w:color w:val="000000"/>
          <w:sz w:val="16"/>
          <w:szCs w:val="16"/>
          <w:lang w:eastAsia="pl-PL"/>
        </w:rPr>
      </w:pPr>
    </w:p>
    <w:p w14:paraId="66CB0FBB" w14:textId="77777777" w:rsidR="00AB7269" w:rsidRDefault="00AB7269" w:rsidP="008D2DC9">
      <w:pPr>
        <w:spacing w:before="40" w:after="40"/>
        <w:rPr>
          <w:rFonts w:ascii="Arial" w:eastAsia="Arial" w:hAnsi="Arial" w:cs="Arial"/>
          <w:color w:val="000000"/>
          <w:sz w:val="16"/>
          <w:szCs w:val="16"/>
          <w:lang w:eastAsia="pl-PL"/>
        </w:rPr>
      </w:pPr>
    </w:p>
    <w:p w14:paraId="03B1E8C7" w14:textId="735A35B3" w:rsidR="008D2DC9" w:rsidRDefault="00AB7269" w:rsidP="008D2DC9">
      <w:pPr>
        <w:spacing w:before="40" w:after="40"/>
        <w:rPr>
          <w:rFonts w:ascii="Arial" w:eastAsia="Arial" w:hAnsi="Arial" w:cs="Arial"/>
          <w:color w:val="000000"/>
          <w:sz w:val="16"/>
          <w:szCs w:val="16"/>
          <w:lang w:eastAsia="pl-PL"/>
        </w:rPr>
      </w:pPr>
      <w:r w:rsidRPr="00AB7269">
        <w:rPr>
          <w:rFonts w:ascii="Arial" w:eastAsia="Arial" w:hAnsi="Arial" w:cs="Arial"/>
          <w:color w:val="000000"/>
          <w:sz w:val="16"/>
          <w:szCs w:val="16"/>
          <w:lang w:eastAsia="pl-PL"/>
        </w:rPr>
        <w:t xml:space="preserve">...................................................................          </w:t>
      </w:r>
    </w:p>
    <w:p w14:paraId="5B3BD483" w14:textId="6D364CE5" w:rsidR="008D2DC9" w:rsidRPr="008D2DC9" w:rsidRDefault="008D2DC9" w:rsidP="008D2DC9">
      <w:pPr>
        <w:spacing w:after="0" w:line="276" w:lineRule="auto"/>
        <w:rPr>
          <w:rFonts w:ascii="Arial" w:eastAsia="Arial" w:hAnsi="Arial" w:cs="Arial"/>
          <w:sz w:val="24"/>
          <w:szCs w:val="24"/>
          <w:lang w:eastAsia="pl-PL"/>
        </w:rPr>
      </w:pPr>
      <w:r w:rsidRPr="008D2DC9">
        <w:rPr>
          <w:rFonts w:ascii="Arial" w:eastAsia="Arial" w:hAnsi="Arial" w:cs="Arial"/>
          <w:sz w:val="24"/>
          <w:szCs w:val="24"/>
          <w:lang w:eastAsia="pl-PL"/>
        </w:rPr>
        <w:t xml:space="preserve">(data i miejscowość)                                                                </w:t>
      </w:r>
    </w:p>
    <w:p w14:paraId="426FC7B6" w14:textId="77777777" w:rsidR="008D2DC9" w:rsidRPr="008D2DC9" w:rsidRDefault="008D2DC9" w:rsidP="008D2DC9">
      <w:pPr>
        <w:spacing w:after="0" w:line="240" w:lineRule="auto"/>
        <w:rPr>
          <w:rFonts w:ascii="Arial" w:eastAsia="Arial" w:hAnsi="Arial" w:cs="Arial"/>
          <w:sz w:val="32"/>
          <w:szCs w:val="32"/>
          <w:lang w:eastAsia="pl-PL"/>
        </w:rPr>
      </w:pPr>
    </w:p>
    <w:p w14:paraId="554D5AB2" w14:textId="77777777" w:rsidR="008D2DC9" w:rsidRPr="008D2DC9" w:rsidRDefault="008D2DC9" w:rsidP="008D2DC9">
      <w:pPr>
        <w:spacing w:after="0" w:line="240" w:lineRule="auto"/>
        <w:rPr>
          <w:rFonts w:ascii="Arial" w:eastAsia="Arial" w:hAnsi="Arial" w:cs="Arial"/>
          <w:sz w:val="24"/>
          <w:szCs w:val="24"/>
          <w:lang w:eastAsia="pl-PL"/>
        </w:rPr>
      </w:pPr>
      <w:r w:rsidRPr="008D2DC9">
        <w:rPr>
          <w:rFonts w:ascii="Arial" w:eastAsia="Arial" w:hAnsi="Arial" w:cs="Arial"/>
          <w:sz w:val="24"/>
          <w:szCs w:val="24"/>
          <w:lang w:eastAsia="pl-PL"/>
        </w:rPr>
        <w:t>......................................................................................................</w:t>
      </w:r>
    </w:p>
    <w:p w14:paraId="139D46BE" w14:textId="13A36B41" w:rsidR="008D2DC9" w:rsidRDefault="008D2DC9" w:rsidP="008D2DC9">
      <w:pPr>
        <w:spacing w:after="0" w:line="240" w:lineRule="auto"/>
        <w:rPr>
          <w:rFonts w:ascii="Arial" w:eastAsia="Arial" w:hAnsi="Arial" w:cs="Arial"/>
          <w:sz w:val="24"/>
          <w:szCs w:val="24"/>
          <w:lang w:eastAsia="pl-PL"/>
        </w:rPr>
      </w:pPr>
      <w:r w:rsidRPr="008D2DC9">
        <w:rPr>
          <w:rFonts w:ascii="Arial" w:eastAsia="Arial" w:hAnsi="Arial" w:cs="Arial"/>
          <w:sz w:val="24"/>
          <w:szCs w:val="24"/>
          <w:lang w:eastAsia="pl-PL"/>
        </w:rPr>
        <w:t>(podpisy osób upoważnionych do reprezentowania Podmiotu i pieczęć)</w:t>
      </w:r>
      <w:r w:rsidRPr="008D2DC9">
        <w:rPr>
          <w:rFonts w:ascii="Arial" w:eastAsia="Arial" w:hAnsi="Arial" w:cs="Arial"/>
          <w:sz w:val="24"/>
          <w:szCs w:val="24"/>
          <w:vertAlign w:val="superscript"/>
          <w:lang w:eastAsia="pl-PL"/>
        </w:rPr>
        <w:footnoteReference w:id="2"/>
      </w:r>
    </w:p>
    <w:p w14:paraId="5FBE0CA1" w14:textId="77777777" w:rsidR="00AB7269" w:rsidRDefault="00AB7269" w:rsidP="008D2DC9">
      <w:pPr>
        <w:spacing w:after="0" w:line="240" w:lineRule="auto"/>
        <w:rPr>
          <w:rFonts w:ascii="Arial" w:eastAsia="Arial" w:hAnsi="Arial" w:cs="Arial"/>
          <w:sz w:val="24"/>
          <w:szCs w:val="24"/>
          <w:lang w:eastAsia="pl-PL"/>
        </w:rPr>
      </w:pPr>
    </w:p>
    <w:p w14:paraId="63BD65ED" w14:textId="77777777" w:rsidR="00AB7269" w:rsidRPr="008D2DC9" w:rsidRDefault="00AB7269" w:rsidP="008D2DC9">
      <w:pPr>
        <w:spacing w:after="0" w:line="240" w:lineRule="auto"/>
        <w:rPr>
          <w:rFonts w:ascii="Arial" w:eastAsia="Arial" w:hAnsi="Arial" w:cs="Arial"/>
          <w:sz w:val="24"/>
          <w:szCs w:val="24"/>
          <w:lang w:eastAsia="pl-PL"/>
        </w:rPr>
      </w:pPr>
    </w:p>
    <w:p w14:paraId="547EBE62" w14:textId="77777777" w:rsidR="008D2DC9" w:rsidRPr="008D2DC9" w:rsidRDefault="008D2DC9" w:rsidP="008D2DC9">
      <w:pPr>
        <w:spacing w:before="40" w:after="40"/>
        <w:rPr>
          <w:rFonts w:ascii="Arial" w:eastAsia="Arial" w:hAnsi="Arial" w:cs="Arial"/>
          <w:color w:val="000000"/>
          <w:sz w:val="24"/>
          <w:szCs w:val="24"/>
          <w:lang w:eastAsia="pl-PL"/>
        </w:rPr>
      </w:pPr>
      <w:r w:rsidRPr="008D2DC9">
        <w:rPr>
          <w:rFonts w:ascii="Arial" w:eastAsia="Arial" w:hAnsi="Arial" w:cs="Arial"/>
          <w:b/>
          <w:color w:val="000000"/>
          <w:sz w:val="24"/>
          <w:szCs w:val="24"/>
          <w:u w:val="single"/>
          <w:lang w:eastAsia="pl-PL"/>
        </w:rPr>
        <w:t>* zakreślić odpowiednie</w:t>
      </w:r>
    </w:p>
    <w:p w14:paraId="1D5AA4A6" w14:textId="77777777" w:rsidR="008D2DC9" w:rsidRPr="008D2DC9" w:rsidRDefault="008D2DC9" w:rsidP="008D2DC9">
      <w:pPr>
        <w:spacing w:after="0" w:line="276" w:lineRule="auto"/>
        <w:rPr>
          <w:rFonts w:ascii="Arial" w:eastAsia="Arial" w:hAnsi="Arial" w:cs="Arial"/>
          <w:b/>
          <w:sz w:val="24"/>
          <w:szCs w:val="24"/>
          <w:u w:val="single"/>
          <w:lang w:eastAsia="pl-PL"/>
        </w:rPr>
      </w:pPr>
    </w:p>
    <w:p w14:paraId="396B2F20" w14:textId="77777777" w:rsidR="008D2DC9" w:rsidRPr="008D2DC9" w:rsidRDefault="008D2DC9" w:rsidP="008D2DC9">
      <w:pPr>
        <w:spacing w:after="0" w:line="276" w:lineRule="auto"/>
        <w:rPr>
          <w:rFonts w:ascii="Arial" w:eastAsia="Arial" w:hAnsi="Arial" w:cs="Arial"/>
          <w:b/>
          <w:sz w:val="24"/>
          <w:szCs w:val="24"/>
          <w:u w:val="single"/>
          <w:lang w:eastAsia="pl-PL"/>
        </w:rPr>
      </w:pPr>
    </w:p>
    <w:p w14:paraId="5FFBA8A7" w14:textId="77777777" w:rsidR="008D2DC9" w:rsidRPr="008D2DC9" w:rsidRDefault="008D2DC9" w:rsidP="008D2DC9">
      <w:pPr>
        <w:spacing w:after="0" w:line="276" w:lineRule="auto"/>
        <w:rPr>
          <w:rFonts w:ascii="Arial" w:eastAsia="Arial" w:hAnsi="Arial" w:cs="Arial"/>
          <w:b/>
          <w:sz w:val="24"/>
          <w:szCs w:val="24"/>
          <w:u w:val="single"/>
          <w:lang w:eastAsia="pl-PL"/>
        </w:rPr>
      </w:pPr>
      <w:r w:rsidRPr="008D2DC9">
        <w:rPr>
          <w:rFonts w:ascii="Arial" w:eastAsia="Arial" w:hAnsi="Arial" w:cs="Arial"/>
          <w:b/>
          <w:sz w:val="24"/>
          <w:szCs w:val="24"/>
          <w:u w:val="single"/>
          <w:lang w:eastAsia="pl-PL"/>
        </w:rPr>
        <w:t>INSTRUKCJA POMOCNICZA</w:t>
      </w:r>
    </w:p>
    <w:p w14:paraId="5481FA30" w14:textId="77777777" w:rsidR="008D2DC9" w:rsidRPr="008D2DC9" w:rsidRDefault="008D2DC9" w:rsidP="008D2DC9">
      <w:pPr>
        <w:spacing w:after="0" w:line="276" w:lineRule="auto"/>
        <w:rPr>
          <w:rFonts w:ascii="Arial" w:eastAsia="Arial" w:hAnsi="Arial" w:cs="Arial"/>
          <w:b/>
          <w:sz w:val="24"/>
          <w:szCs w:val="24"/>
          <w:u w:val="single"/>
          <w:lang w:eastAsia="pl-PL"/>
        </w:rPr>
      </w:pPr>
    </w:p>
    <w:p w14:paraId="1967F661" w14:textId="2BF3EAAC" w:rsidR="008D2DC9" w:rsidRPr="008D2DC9" w:rsidRDefault="008D2DC9" w:rsidP="008D2DC9">
      <w:pPr>
        <w:spacing w:after="0" w:line="276" w:lineRule="auto"/>
        <w:rPr>
          <w:rFonts w:ascii="Arial" w:eastAsia="Arial" w:hAnsi="Arial" w:cs="Arial"/>
          <w:sz w:val="24"/>
          <w:szCs w:val="24"/>
          <w:lang w:eastAsia="pl-PL"/>
        </w:rPr>
      </w:pPr>
      <w:r w:rsidRPr="008D2DC9">
        <w:rPr>
          <w:rFonts w:ascii="Arial" w:eastAsia="Arial" w:hAnsi="Arial" w:cs="Arial"/>
          <w:b/>
          <w:sz w:val="24"/>
          <w:szCs w:val="24"/>
          <w:u w:val="single"/>
          <w:lang w:eastAsia="pl-PL"/>
        </w:rPr>
        <w:t>Podstawa prawna</w:t>
      </w:r>
      <w:r w:rsidRPr="008D2DC9">
        <w:rPr>
          <w:rFonts w:ascii="Arial" w:eastAsia="Arial" w:hAnsi="Arial" w:cs="Arial"/>
          <w:sz w:val="24"/>
          <w:szCs w:val="24"/>
          <w:lang w:eastAsia="pl-PL"/>
        </w:rPr>
        <w:t xml:space="preserve">: </w:t>
      </w:r>
    </w:p>
    <w:p w14:paraId="50D1165C" w14:textId="77777777" w:rsidR="00741374" w:rsidRDefault="00741374" w:rsidP="008D2DC9">
      <w:pPr>
        <w:spacing w:after="0" w:line="276" w:lineRule="auto"/>
        <w:rPr>
          <w:rFonts w:ascii="Arial" w:eastAsia="Arial" w:hAnsi="Arial" w:cs="Arial"/>
          <w:sz w:val="24"/>
          <w:szCs w:val="24"/>
          <w:lang w:eastAsia="pl-PL"/>
        </w:rPr>
      </w:pPr>
    </w:p>
    <w:p w14:paraId="25556262" w14:textId="66769BD0" w:rsidR="00741374" w:rsidRDefault="00741374" w:rsidP="008D2DC9">
      <w:pPr>
        <w:spacing w:after="0" w:line="276" w:lineRule="auto"/>
        <w:rPr>
          <w:rFonts w:ascii="Arial" w:eastAsia="Arial" w:hAnsi="Arial" w:cs="Arial"/>
          <w:sz w:val="24"/>
          <w:szCs w:val="24"/>
          <w:lang w:eastAsia="pl-PL"/>
        </w:rPr>
      </w:pPr>
      <w:r>
        <w:rPr>
          <w:rFonts w:ascii="Arial" w:eastAsia="Arial" w:hAnsi="Arial" w:cs="Arial"/>
          <w:sz w:val="24"/>
          <w:szCs w:val="24"/>
          <w:lang w:eastAsia="pl-PL"/>
        </w:rPr>
        <w:t xml:space="preserve">1)  </w:t>
      </w:r>
      <w:r w:rsidRPr="00741374">
        <w:rPr>
          <w:rFonts w:ascii="Arial" w:eastAsia="Arial" w:hAnsi="Arial" w:cs="Arial"/>
          <w:sz w:val="24"/>
          <w:szCs w:val="24"/>
          <w:lang w:eastAsia="pl-PL"/>
        </w:rPr>
        <w:t xml:space="preserve">Rozporządzenie Komisji (UE) 2023/2831 z dnia 13 grudnia 2023 r. w sprawie stosowania art. 107 i 108 Traktatu o funkcjonowaniu Unii Europejskiej do pomocy de </w:t>
      </w:r>
      <w:proofErr w:type="spellStart"/>
      <w:r w:rsidRPr="00741374">
        <w:rPr>
          <w:rFonts w:ascii="Arial" w:eastAsia="Arial" w:hAnsi="Arial" w:cs="Arial"/>
          <w:sz w:val="24"/>
          <w:szCs w:val="24"/>
          <w:lang w:eastAsia="pl-PL"/>
        </w:rPr>
        <w:t>minimis</w:t>
      </w:r>
      <w:proofErr w:type="spellEnd"/>
      <w:r w:rsidRPr="00741374">
        <w:rPr>
          <w:rFonts w:ascii="Arial" w:eastAsia="Arial" w:hAnsi="Arial" w:cs="Arial"/>
          <w:sz w:val="24"/>
          <w:szCs w:val="24"/>
          <w:lang w:eastAsia="pl-PL"/>
        </w:rPr>
        <w:t xml:space="preserve"> (Dz. Urz. UE L, 2023/2831 z 15.12.2023) – które zastępuje rozporządzenie Komisji (UE) nr 1407/20131 oraz </w:t>
      </w:r>
    </w:p>
    <w:p w14:paraId="28671C82" w14:textId="6F44797D" w:rsidR="00DD10F2" w:rsidRDefault="00741374" w:rsidP="008D2DC9">
      <w:pPr>
        <w:spacing w:after="0" w:line="276" w:lineRule="auto"/>
        <w:rPr>
          <w:rFonts w:ascii="Arial" w:eastAsia="Arial" w:hAnsi="Arial" w:cs="Arial"/>
          <w:sz w:val="24"/>
          <w:szCs w:val="24"/>
          <w:lang w:eastAsia="pl-PL"/>
        </w:rPr>
      </w:pPr>
      <w:r w:rsidRPr="00741374">
        <w:rPr>
          <w:rFonts w:ascii="Arial" w:eastAsia="Arial" w:hAnsi="Arial" w:cs="Arial"/>
          <w:sz w:val="24"/>
          <w:szCs w:val="24"/>
          <w:lang w:eastAsia="pl-PL"/>
        </w:rPr>
        <w:t xml:space="preserve">2) </w:t>
      </w:r>
      <w:r>
        <w:rPr>
          <w:rFonts w:ascii="Arial" w:eastAsia="Arial" w:hAnsi="Arial" w:cs="Arial"/>
          <w:sz w:val="24"/>
          <w:szCs w:val="24"/>
          <w:lang w:eastAsia="pl-PL"/>
        </w:rPr>
        <w:t xml:space="preserve"> </w:t>
      </w:r>
      <w:r w:rsidRPr="00741374">
        <w:rPr>
          <w:rFonts w:ascii="Arial" w:eastAsia="Arial" w:hAnsi="Arial" w:cs="Arial"/>
          <w:sz w:val="24"/>
          <w:szCs w:val="24"/>
          <w:lang w:eastAsia="pl-PL"/>
        </w:rPr>
        <w:t xml:space="preserve">Rozporządzenie Komisji (UE) 2023/2832 z dnia 13 grudnia 2023 r. w sprawie stosowania art. 107 i 108 Traktatu o funkcjonowaniu Unii Europejskiej do pomocy de </w:t>
      </w:r>
      <w:proofErr w:type="spellStart"/>
      <w:r w:rsidRPr="00741374">
        <w:rPr>
          <w:rFonts w:ascii="Arial" w:eastAsia="Arial" w:hAnsi="Arial" w:cs="Arial"/>
          <w:sz w:val="24"/>
          <w:szCs w:val="24"/>
          <w:lang w:eastAsia="pl-PL"/>
        </w:rPr>
        <w:t>minimis</w:t>
      </w:r>
      <w:proofErr w:type="spellEnd"/>
      <w:r w:rsidRPr="00741374">
        <w:rPr>
          <w:rFonts w:ascii="Arial" w:eastAsia="Arial" w:hAnsi="Arial" w:cs="Arial"/>
          <w:sz w:val="24"/>
          <w:szCs w:val="24"/>
          <w:lang w:eastAsia="pl-PL"/>
        </w:rPr>
        <w:t xml:space="preserve"> przyznawanej przedsiębiorstwom wykonującym usługi świadczone w ogólnym interesie gospodarczym (Dz. Urz. UE L, 2023/2832 z 15.12.2023) – które zastępuje rozporządzenie Komisji (UE) nr 360/20122.</w:t>
      </w:r>
    </w:p>
    <w:p w14:paraId="5ACA9CB2" w14:textId="77777777" w:rsidR="00741374" w:rsidRDefault="00741374" w:rsidP="008D2DC9">
      <w:pPr>
        <w:spacing w:after="0" w:line="276" w:lineRule="auto"/>
        <w:rPr>
          <w:rFonts w:ascii="Arial" w:eastAsia="Arial" w:hAnsi="Arial" w:cs="Arial"/>
          <w:sz w:val="24"/>
          <w:szCs w:val="24"/>
          <w:lang w:eastAsia="pl-PL"/>
        </w:rPr>
      </w:pPr>
    </w:p>
    <w:p w14:paraId="4F43C380" w14:textId="77777777" w:rsidR="00741374" w:rsidRDefault="00741374" w:rsidP="008D2DC9">
      <w:pPr>
        <w:spacing w:after="0" w:line="276" w:lineRule="auto"/>
        <w:rPr>
          <w:rFonts w:ascii="Arial" w:eastAsia="Arial" w:hAnsi="Arial" w:cs="Arial"/>
          <w:sz w:val="24"/>
          <w:szCs w:val="24"/>
          <w:lang w:eastAsia="pl-PL"/>
        </w:rPr>
      </w:pPr>
    </w:p>
    <w:p w14:paraId="7A0EBC22" w14:textId="77777777" w:rsidR="00741374" w:rsidRDefault="00741374" w:rsidP="008D2DC9">
      <w:pPr>
        <w:spacing w:after="0" w:line="276" w:lineRule="auto"/>
        <w:rPr>
          <w:rFonts w:ascii="Arial" w:eastAsia="Arial" w:hAnsi="Arial" w:cs="Arial"/>
          <w:sz w:val="24"/>
          <w:szCs w:val="24"/>
          <w:lang w:eastAsia="pl-PL"/>
        </w:rPr>
      </w:pPr>
    </w:p>
    <w:p w14:paraId="1CB98155" w14:textId="77777777" w:rsidR="00741374" w:rsidRDefault="00741374" w:rsidP="008D2DC9">
      <w:pPr>
        <w:spacing w:after="0" w:line="276" w:lineRule="auto"/>
        <w:rPr>
          <w:rFonts w:ascii="Arial" w:eastAsia="Arial" w:hAnsi="Arial" w:cs="Arial"/>
          <w:sz w:val="24"/>
          <w:szCs w:val="24"/>
          <w:lang w:eastAsia="pl-PL"/>
        </w:rPr>
      </w:pPr>
    </w:p>
    <w:p w14:paraId="000CE7B9" w14:textId="77777777" w:rsidR="007E12C2" w:rsidRDefault="008D2DC9" w:rsidP="007E12C2">
      <w:pPr>
        <w:widowControl w:val="0"/>
        <w:numPr>
          <w:ilvl w:val="0"/>
          <w:numId w:val="35"/>
        </w:numPr>
        <w:spacing w:before="120" w:after="120" w:line="276" w:lineRule="auto"/>
        <w:rPr>
          <w:rFonts w:ascii="Arial" w:eastAsia="Arial" w:hAnsi="Arial" w:cs="Arial"/>
          <w:sz w:val="24"/>
          <w:szCs w:val="24"/>
          <w:lang w:eastAsia="pl-PL"/>
        </w:rPr>
      </w:pPr>
      <w:r w:rsidRPr="008D2DC9">
        <w:rPr>
          <w:rFonts w:ascii="Arial" w:eastAsia="Arial" w:hAnsi="Arial" w:cs="Arial"/>
          <w:sz w:val="24"/>
          <w:szCs w:val="24"/>
          <w:lang w:eastAsia="pl-PL"/>
        </w:rPr>
        <w:t xml:space="preserve">My sprawdzimy udzieloną Twojemu przedsiębiorstwu pomoc de </w:t>
      </w:r>
      <w:proofErr w:type="spellStart"/>
      <w:r w:rsidRPr="008D2DC9">
        <w:rPr>
          <w:rFonts w:ascii="Arial" w:eastAsia="Arial" w:hAnsi="Arial" w:cs="Arial"/>
          <w:sz w:val="24"/>
          <w:szCs w:val="24"/>
          <w:lang w:eastAsia="pl-PL"/>
        </w:rPr>
        <w:t>minimis</w:t>
      </w:r>
      <w:proofErr w:type="spellEnd"/>
      <w:r w:rsidRPr="008D2DC9">
        <w:rPr>
          <w:rFonts w:ascii="Arial" w:eastAsia="Arial" w:hAnsi="Arial" w:cs="Arial"/>
          <w:sz w:val="24"/>
          <w:szCs w:val="24"/>
          <w:lang w:eastAsia="pl-PL"/>
        </w:rPr>
        <w:t xml:space="preserve"> w dostępnym systemie SUDOP </w:t>
      </w:r>
      <w:hyperlink r:id="rId9">
        <w:r w:rsidRPr="008D2DC9">
          <w:rPr>
            <w:rFonts w:ascii="Arial" w:eastAsia="Arial" w:hAnsi="Arial" w:cs="Arial"/>
            <w:color w:val="1155CC"/>
            <w:sz w:val="24"/>
            <w:szCs w:val="24"/>
            <w:u w:val="single"/>
            <w:lang w:eastAsia="pl-PL"/>
          </w:rPr>
          <w:t>https://sudop.uokik.gov.pl</w:t>
        </w:r>
      </w:hyperlink>
      <w:r w:rsidRPr="008D2DC9">
        <w:rPr>
          <w:rFonts w:ascii="Arial" w:eastAsia="Arial" w:hAnsi="Arial" w:cs="Arial"/>
          <w:sz w:val="24"/>
          <w:szCs w:val="24"/>
          <w:lang w:eastAsia="pl-PL"/>
        </w:rPr>
        <w:t xml:space="preserve">. Jeśli chcesz sprawdzić uzyskaną przez swoje przedsiębiorstwo pomoc de </w:t>
      </w:r>
      <w:proofErr w:type="spellStart"/>
      <w:r w:rsidRPr="008D2DC9">
        <w:rPr>
          <w:rFonts w:ascii="Arial" w:eastAsia="Arial" w:hAnsi="Arial" w:cs="Arial"/>
          <w:sz w:val="24"/>
          <w:szCs w:val="24"/>
          <w:lang w:eastAsia="pl-PL"/>
        </w:rPr>
        <w:t>minimis</w:t>
      </w:r>
      <w:proofErr w:type="spellEnd"/>
      <w:r w:rsidRPr="008D2DC9">
        <w:rPr>
          <w:rFonts w:ascii="Arial" w:eastAsia="Arial" w:hAnsi="Arial" w:cs="Arial"/>
          <w:sz w:val="24"/>
          <w:szCs w:val="24"/>
          <w:lang w:eastAsia="pl-PL"/>
        </w:rPr>
        <w:t xml:space="preserve"> na w/w stronie internetowej po wyborze kafelka “Wyszukanie pomocy otrzymanej przez Beneficjenta” wpisz numer NIP swojego podmiotu a następnie zaznacz opcję „tylko 3 lata wstecz”, „tylko pomoc de </w:t>
      </w:r>
      <w:proofErr w:type="spellStart"/>
      <w:r w:rsidRPr="008D2DC9">
        <w:rPr>
          <w:rFonts w:ascii="Arial" w:eastAsia="Arial" w:hAnsi="Arial" w:cs="Arial"/>
          <w:sz w:val="24"/>
          <w:szCs w:val="24"/>
          <w:lang w:eastAsia="pl-PL"/>
        </w:rPr>
        <w:t>minimis</w:t>
      </w:r>
      <w:proofErr w:type="spellEnd"/>
      <w:r w:rsidRPr="008D2DC9">
        <w:rPr>
          <w:rFonts w:ascii="Arial" w:eastAsia="Arial" w:hAnsi="Arial" w:cs="Arial"/>
          <w:sz w:val="24"/>
          <w:szCs w:val="24"/>
          <w:lang w:eastAsia="pl-PL"/>
        </w:rPr>
        <w:t xml:space="preserve">” oraz ”zawijanie długich wierszy w kolumnach dla formatu PDF”, a następnie “Wyszukaj wg wybranych kryteriów”. W ten sposób powinien Ci się wygenerować plik pdf z uzyskaną przez Twoje przedsiębiorstwo pomocą de </w:t>
      </w:r>
      <w:proofErr w:type="spellStart"/>
      <w:r w:rsidRPr="008D2DC9">
        <w:rPr>
          <w:rFonts w:ascii="Arial" w:eastAsia="Arial" w:hAnsi="Arial" w:cs="Arial"/>
          <w:sz w:val="24"/>
          <w:szCs w:val="24"/>
          <w:lang w:eastAsia="pl-PL"/>
        </w:rPr>
        <w:t>minimis</w:t>
      </w:r>
      <w:proofErr w:type="spellEnd"/>
    </w:p>
    <w:p w14:paraId="49015B47" w14:textId="3911EF0F" w:rsidR="008D2DC9" w:rsidRPr="007E12C2" w:rsidRDefault="008D2DC9" w:rsidP="007E12C2">
      <w:pPr>
        <w:widowControl w:val="0"/>
        <w:numPr>
          <w:ilvl w:val="0"/>
          <w:numId w:val="35"/>
        </w:numPr>
        <w:spacing w:before="120" w:after="120" w:line="276" w:lineRule="auto"/>
        <w:rPr>
          <w:rFonts w:ascii="Arial" w:eastAsia="Arial" w:hAnsi="Arial" w:cs="Arial"/>
          <w:sz w:val="24"/>
          <w:szCs w:val="24"/>
          <w:lang w:eastAsia="pl-PL"/>
        </w:rPr>
      </w:pPr>
      <w:r w:rsidRPr="007E12C2">
        <w:rPr>
          <w:rFonts w:ascii="Arial" w:eastAsia="Arial" w:hAnsi="Arial" w:cs="Arial"/>
          <w:b/>
          <w:sz w:val="24"/>
          <w:szCs w:val="24"/>
          <w:lang w:eastAsia="pl-PL"/>
        </w:rPr>
        <w:t>PAMIĘTAJ!</w:t>
      </w:r>
      <w:r w:rsidRPr="007E12C2">
        <w:rPr>
          <w:rFonts w:ascii="Arial" w:eastAsia="Arial" w:hAnsi="Arial" w:cs="Arial"/>
          <w:sz w:val="24"/>
          <w:szCs w:val="24"/>
          <w:lang w:eastAsia="pl-PL"/>
        </w:rPr>
        <w:t xml:space="preserve"> Dane dostępne w systemie SUDOP </w:t>
      </w:r>
      <w:hyperlink r:id="rId10">
        <w:r w:rsidRPr="007E12C2">
          <w:rPr>
            <w:rFonts w:ascii="Arial" w:eastAsia="Arial" w:hAnsi="Arial" w:cs="Arial"/>
            <w:color w:val="1155CC"/>
            <w:sz w:val="24"/>
            <w:szCs w:val="24"/>
            <w:u w:val="single"/>
            <w:lang w:eastAsia="pl-PL"/>
          </w:rPr>
          <w:t>https://sudop.uokik.gov.pl</w:t>
        </w:r>
      </w:hyperlink>
      <w:r w:rsidRPr="007E12C2">
        <w:rPr>
          <w:rFonts w:ascii="Arial" w:eastAsia="Arial" w:hAnsi="Arial" w:cs="Arial"/>
          <w:sz w:val="24"/>
          <w:szCs w:val="24"/>
          <w:lang w:eastAsia="pl-PL"/>
        </w:rPr>
        <w:t xml:space="preserve"> </w:t>
      </w:r>
      <w:r w:rsidR="005D55A9" w:rsidRPr="007E12C2">
        <w:rPr>
          <w:rFonts w:ascii="Arial" w:eastAsia="Arial" w:hAnsi="Arial" w:cs="Arial"/>
          <w:sz w:val="24"/>
          <w:szCs w:val="24"/>
          <w:lang w:eastAsia="pl-PL"/>
        </w:rPr>
        <w:t xml:space="preserve"> </w:t>
      </w:r>
      <w:r w:rsidRPr="007E12C2">
        <w:rPr>
          <w:rFonts w:ascii="Arial" w:eastAsia="Arial" w:hAnsi="Arial" w:cs="Arial"/>
          <w:sz w:val="24"/>
          <w:szCs w:val="24"/>
          <w:lang w:eastAsia="pl-PL"/>
        </w:rPr>
        <w:t xml:space="preserve">mogą nie uwzględniać całości uzyskanej przez Twoje przedsiębiorstwo pomocy de </w:t>
      </w:r>
      <w:proofErr w:type="spellStart"/>
      <w:r w:rsidRPr="007E12C2">
        <w:rPr>
          <w:rFonts w:ascii="Arial" w:eastAsia="Arial" w:hAnsi="Arial" w:cs="Arial"/>
          <w:sz w:val="24"/>
          <w:szCs w:val="24"/>
          <w:lang w:eastAsia="pl-PL"/>
        </w:rPr>
        <w:t>minimis</w:t>
      </w:r>
      <w:proofErr w:type="spellEnd"/>
      <w:r w:rsidRPr="007E12C2">
        <w:rPr>
          <w:rFonts w:ascii="Arial" w:eastAsia="Arial" w:hAnsi="Arial" w:cs="Arial"/>
          <w:sz w:val="24"/>
          <w:szCs w:val="24"/>
          <w:lang w:eastAsia="pl-PL"/>
        </w:rPr>
        <w:t xml:space="preserve"> lub może uwzględniać inne wartości pomocy aniżeli wysokość pomocy wynikająca z zaświadczeń o pomocy de </w:t>
      </w:r>
      <w:proofErr w:type="spellStart"/>
      <w:r w:rsidRPr="007E12C2">
        <w:rPr>
          <w:rFonts w:ascii="Arial" w:eastAsia="Arial" w:hAnsi="Arial" w:cs="Arial"/>
          <w:sz w:val="24"/>
          <w:szCs w:val="24"/>
          <w:lang w:eastAsia="pl-PL"/>
        </w:rPr>
        <w:t>minimis</w:t>
      </w:r>
      <w:proofErr w:type="spellEnd"/>
      <w:r w:rsidRPr="007E12C2">
        <w:rPr>
          <w:rFonts w:ascii="Arial" w:eastAsia="Arial" w:hAnsi="Arial" w:cs="Arial"/>
          <w:sz w:val="24"/>
          <w:szCs w:val="24"/>
          <w:lang w:eastAsia="pl-PL"/>
        </w:rPr>
        <w:t>. Co możesz zrobić w takim przypadku?</w:t>
      </w:r>
    </w:p>
    <w:p w14:paraId="1DCCDBF1" w14:textId="43623DB3" w:rsidR="005D55A9" w:rsidRDefault="008D2DC9" w:rsidP="005D55A9">
      <w:pPr>
        <w:widowControl w:val="0"/>
        <w:numPr>
          <w:ilvl w:val="1"/>
          <w:numId w:val="35"/>
        </w:numPr>
        <w:spacing w:before="120" w:after="120" w:line="276" w:lineRule="auto"/>
        <w:ind w:left="567" w:hanging="567"/>
        <w:rPr>
          <w:rFonts w:ascii="Arial" w:eastAsia="Arial" w:hAnsi="Arial" w:cs="Arial"/>
          <w:sz w:val="24"/>
          <w:szCs w:val="24"/>
          <w:lang w:eastAsia="pl-PL"/>
        </w:rPr>
      </w:pPr>
      <w:r w:rsidRPr="008D2DC9">
        <w:rPr>
          <w:rFonts w:ascii="Arial" w:eastAsia="Arial" w:hAnsi="Arial" w:cs="Arial"/>
          <w:sz w:val="24"/>
          <w:szCs w:val="24"/>
          <w:lang w:eastAsia="pl-PL"/>
        </w:rPr>
        <w:t xml:space="preserve">jeśli dysponujesz zaświadczeniem o uzyskanej pomocy de </w:t>
      </w:r>
      <w:proofErr w:type="spellStart"/>
      <w:r w:rsidRPr="008D2DC9">
        <w:rPr>
          <w:rFonts w:ascii="Arial" w:eastAsia="Arial" w:hAnsi="Arial" w:cs="Arial"/>
          <w:sz w:val="24"/>
          <w:szCs w:val="24"/>
          <w:lang w:eastAsia="pl-PL"/>
        </w:rPr>
        <w:t>minimis</w:t>
      </w:r>
      <w:proofErr w:type="spellEnd"/>
      <w:r w:rsidRPr="008D2DC9">
        <w:rPr>
          <w:rFonts w:ascii="Arial" w:eastAsia="Arial" w:hAnsi="Arial" w:cs="Arial"/>
          <w:sz w:val="24"/>
          <w:szCs w:val="24"/>
          <w:lang w:eastAsia="pl-PL"/>
        </w:rPr>
        <w:t xml:space="preserve"> a nie została ona uwzględniona w systemie SUDOP, skontaktuj się z podmiotem który to zaświadczenie wystawił i poproś o uzupełnienie danych w systemie SHRIMP2 (tak aby dane te były widoczne w systemie SUDOP)</w:t>
      </w:r>
      <w:r w:rsidR="005D55A9">
        <w:rPr>
          <w:rFonts w:ascii="Arial" w:eastAsia="Arial" w:hAnsi="Arial" w:cs="Arial"/>
          <w:sz w:val="24"/>
          <w:szCs w:val="24"/>
          <w:lang w:eastAsia="pl-PL"/>
        </w:rPr>
        <w:t>,</w:t>
      </w:r>
    </w:p>
    <w:p w14:paraId="28288B69" w14:textId="5C0DF069" w:rsidR="006864F3" w:rsidRPr="005D55A9" w:rsidRDefault="008D2DC9" w:rsidP="005D55A9">
      <w:pPr>
        <w:widowControl w:val="0"/>
        <w:numPr>
          <w:ilvl w:val="1"/>
          <w:numId w:val="35"/>
        </w:numPr>
        <w:spacing w:before="120" w:after="120" w:line="276" w:lineRule="auto"/>
        <w:ind w:left="567" w:hanging="567"/>
        <w:rPr>
          <w:rFonts w:ascii="Arial" w:eastAsia="Arial" w:hAnsi="Arial" w:cs="Arial"/>
          <w:sz w:val="24"/>
          <w:szCs w:val="24"/>
          <w:lang w:eastAsia="pl-PL"/>
        </w:rPr>
      </w:pPr>
      <w:r w:rsidRPr="005D55A9">
        <w:rPr>
          <w:rFonts w:ascii="Arial" w:eastAsia="Arial" w:hAnsi="Arial" w:cs="Arial"/>
          <w:sz w:val="24"/>
          <w:szCs w:val="24"/>
          <w:lang w:eastAsia="pl-PL"/>
        </w:rPr>
        <w:t xml:space="preserve">jeśli kwota pomocy de </w:t>
      </w:r>
      <w:proofErr w:type="spellStart"/>
      <w:r w:rsidRPr="005D55A9">
        <w:rPr>
          <w:rFonts w:ascii="Arial" w:eastAsia="Arial" w:hAnsi="Arial" w:cs="Arial"/>
          <w:sz w:val="24"/>
          <w:szCs w:val="24"/>
          <w:lang w:eastAsia="pl-PL"/>
        </w:rPr>
        <w:t>minimis</w:t>
      </w:r>
      <w:proofErr w:type="spellEnd"/>
      <w:r w:rsidRPr="005D55A9">
        <w:rPr>
          <w:rFonts w:ascii="Arial" w:eastAsia="Arial" w:hAnsi="Arial" w:cs="Arial"/>
          <w:sz w:val="24"/>
          <w:szCs w:val="24"/>
          <w:lang w:eastAsia="pl-PL"/>
        </w:rPr>
        <w:t xml:space="preserve"> wskazana w systemie SUDOP jest inna niż kwota na zaświadczeniu o pomocy de </w:t>
      </w:r>
      <w:proofErr w:type="spellStart"/>
      <w:r w:rsidRPr="005D55A9">
        <w:rPr>
          <w:rFonts w:ascii="Arial" w:eastAsia="Arial" w:hAnsi="Arial" w:cs="Arial"/>
          <w:sz w:val="24"/>
          <w:szCs w:val="24"/>
          <w:lang w:eastAsia="pl-PL"/>
        </w:rPr>
        <w:t>minimis</w:t>
      </w:r>
      <w:proofErr w:type="spellEnd"/>
      <w:r w:rsidRPr="005D55A9">
        <w:rPr>
          <w:rFonts w:ascii="Arial" w:eastAsia="Arial" w:hAnsi="Arial" w:cs="Arial"/>
          <w:sz w:val="24"/>
          <w:szCs w:val="24"/>
          <w:lang w:eastAsia="pl-PL"/>
        </w:rPr>
        <w:t xml:space="preserve">, skontaktuj się z podmiotem który to zaświadczenie wystawił i poproś o przesłanie zaświadczenia uwzględniającego poprawne dane (tj. albo zmiana papierowej wersji zaświadczenia de </w:t>
      </w:r>
      <w:proofErr w:type="spellStart"/>
      <w:r w:rsidRPr="005D55A9">
        <w:rPr>
          <w:rFonts w:ascii="Arial" w:eastAsia="Arial" w:hAnsi="Arial" w:cs="Arial"/>
          <w:sz w:val="24"/>
          <w:szCs w:val="24"/>
          <w:lang w:eastAsia="pl-PL"/>
        </w:rPr>
        <w:t>minimis</w:t>
      </w:r>
      <w:proofErr w:type="spellEnd"/>
      <w:r w:rsidRPr="005D55A9">
        <w:rPr>
          <w:rFonts w:ascii="Arial" w:eastAsia="Arial" w:hAnsi="Arial" w:cs="Arial"/>
          <w:sz w:val="24"/>
          <w:szCs w:val="24"/>
          <w:lang w:eastAsia="pl-PL"/>
        </w:rPr>
        <w:t xml:space="preserve"> albo zmianę danych w systemie SHRIMP2).</w:t>
      </w:r>
    </w:p>
    <w:sectPr w:rsidR="006864F3" w:rsidRPr="005D55A9" w:rsidSect="00A902EE">
      <w:headerReference w:type="default" r:id="rId11"/>
      <w:footerReference w:type="default" r:id="rId12"/>
      <w:pgSz w:w="11906" w:h="16838"/>
      <w:pgMar w:top="709" w:right="1274" w:bottom="1560" w:left="1417" w:header="284" w:footer="1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3969C6" w14:textId="77777777" w:rsidR="00830773" w:rsidRDefault="00830773" w:rsidP="008D48BF">
      <w:pPr>
        <w:spacing w:after="0" w:line="240" w:lineRule="auto"/>
      </w:pPr>
      <w:r>
        <w:separator/>
      </w:r>
    </w:p>
  </w:endnote>
  <w:endnote w:type="continuationSeparator" w:id="0">
    <w:p w14:paraId="617A8A2E" w14:textId="77777777" w:rsidR="00830773" w:rsidRDefault="00830773" w:rsidP="008D4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4DB646" w14:textId="77777777" w:rsidR="008D48BF" w:rsidRDefault="00BA1CB4">
    <w:pPr>
      <w:pStyle w:val="Stopka"/>
    </w:pPr>
    <w:r>
      <w:rPr>
        <w:noProof/>
        <w:lang w:eastAsia="zh-TW"/>
      </w:rPr>
      <mc:AlternateContent>
        <mc:Choice Requires="wpg">
          <w:drawing>
            <wp:anchor distT="0" distB="0" distL="114300" distR="114300" simplePos="0" relativeHeight="251661311" behindDoc="0" locked="0" layoutInCell="1" allowOverlap="1" wp14:anchorId="5254FAE3" wp14:editId="77A6B786">
              <wp:simplePos x="0" y="0"/>
              <wp:positionH relativeFrom="page">
                <wp:posOffset>83820</wp:posOffset>
              </wp:positionH>
              <wp:positionV relativeFrom="line">
                <wp:posOffset>103505</wp:posOffset>
              </wp:positionV>
              <wp:extent cx="7386320" cy="815340"/>
              <wp:effectExtent l="0" t="0" r="24130" b="22860"/>
              <wp:wrapTopAndBottom/>
              <wp:docPr id="1732286430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86320" cy="815340"/>
                        <a:chOff x="321" y="14850"/>
                        <a:chExt cx="11601" cy="547"/>
                      </a:xfrm>
                    </wpg:grpSpPr>
                    <wps:wsp>
                      <wps:cNvPr id="819865372" name="Rectangle 2"/>
                      <wps:cNvSpPr>
                        <a:spLocks noChangeArrowheads="1"/>
                      </wps:cNvSpPr>
                      <wps:spPr bwMode="auto">
                        <a:xfrm>
                          <a:off x="374" y="14903"/>
                          <a:ext cx="9346" cy="432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accent2">
                                  <a:lumMod val="7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3FF87B" w14:textId="77777777" w:rsidR="008D48BF" w:rsidRDefault="00000000" w:rsidP="00BF106B">
                            <w:pPr>
                              <w:pStyle w:val="Stopka"/>
                              <w:spacing w:after="240"/>
                              <w:jc w:val="center"/>
                              <w:rPr>
                                <w:b/>
                                <w:color w:val="FFFFFF" w:themeColor="background1"/>
                                <w:spacing w:val="60"/>
                                <w:sz w:val="16"/>
                              </w:rPr>
                            </w:pPr>
                            <w:sdt>
                              <w:sdtPr>
                                <w:rPr>
                                  <w:b/>
                                  <w:color w:val="FFFFFF" w:themeColor="background1"/>
                                  <w:spacing w:val="60"/>
                                  <w:sz w:val="18"/>
                                </w:rPr>
                                <w:alias w:val="Adres"/>
                                <w:id w:val="7610849"/>
                                <w:placeholder>
                                  <w:docPart w:val="468BB620931C48C086F241A524A9168F"/>
                                </w:placeholder>
                                <w:dataBinding w:prefixMappings="xmlns:ns0='http://schemas.microsoft.com/office/2006/coverPageProps'" w:xpath="/ns0:CoverPageProperties[1]/ns0:CompanyAddress[1]" w:storeItemID="{55AF091B-3C7A-41E3-B477-F2FDAA23CFDA}"/>
                                <w:text w:multiLine="1"/>
                              </w:sdtPr>
                              <w:sdtContent>
                                <w:r w:rsidR="00375E50">
                                  <w:rPr>
                                    <w:b/>
                                    <w:color w:val="FFFFFF" w:themeColor="background1"/>
                                    <w:spacing w:val="60"/>
                                    <w:sz w:val="18"/>
                                  </w:rPr>
                                  <w:t xml:space="preserve">Stowarzyszenie Miejskiego Obszaru Funkcjonalnego </w:t>
                                </w:r>
                                <w:r w:rsidR="00375E50">
                                  <w:rPr>
                                    <w:b/>
                                    <w:color w:val="FFFFFF" w:themeColor="background1"/>
                                    <w:spacing w:val="60"/>
                                    <w:sz w:val="18"/>
                                  </w:rPr>
                                  <w:br/>
                                  <w:t>Jarosław - Przeworsk</w:t>
                                </w:r>
                                <w:r w:rsidR="00375E50">
                                  <w:rPr>
                                    <w:b/>
                                    <w:color w:val="FFFFFF" w:themeColor="background1"/>
                                    <w:spacing w:val="60"/>
                                    <w:sz w:val="18"/>
                                  </w:rPr>
                                  <w:br/>
                                  <w:t>Cerkiewna 3, 37-500 Jarosław</w:t>
                                </w:r>
                                <w:r w:rsidR="00375E50">
                                  <w:rPr>
                                    <w:b/>
                                    <w:color w:val="FFFFFF" w:themeColor="background1"/>
                                    <w:spacing w:val="60"/>
                                    <w:sz w:val="18"/>
                                  </w:rPr>
                                  <w:br/>
                                </w:r>
                              </w:sdtContent>
                            </w:sdt>
                            <w:r w:rsidR="00C66E4D" w:rsidRPr="00C66E4D">
                              <w:rPr>
                                <w:b/>
                                <w:color w:val="FFFFFF" w:themeColor="background1"/>
                                <w:spacing w:val="60"/>
                                <w:sz w:val="16"/>
                              </w:rPr>
                              <w:t xml:space="preserve"> mail</w:t>
                            </w:r>
                            <w:r w:rsidR="00C66E4D" w:rsidRPr="00294ADE">
                              <w:rPr>
                                <w:b/>
                                <w:color w:val="FFFFFF" w:themeColor="background1"/>
                                <w:spacing w:val="60"/>
                                <w:sz w:val="16"/>
                              </w:rPr>
                              <w:t>:</w:t>
                            </w:r>
                            <w:hyperlink r:id="rId1" w:history="1">
                              <w:r w:rsidR="00294ADE" w:rsidRPr="00294ADE">
                                <w:rPr>
                                  <w:rStyle w:val="Hipercze"/>
                                  <w:b/>
                                  <w:color w:val="FFFFFF" w:themeColor="background1"/>
                                  <w:spacing w:val="60"/>
                                  <w:sz w:val="16"/>
                                </w:rPr>
                                <w:t>mof@um.jaroslaw.pl</w:t>
                              </w:r>
                            </w:hyperlink>
                          </w:p>
                          <w:p w14:paraId="122C6432" w14:textId="77777777" w:rsidR="00294ADE" w:rsidRDefault="00294ADE" w:rsidP="00BF106B">
                            <w:pPr>
                              <w:pStyle w:val="Stopka"/>
                              <w:spacing w:after="240"/>
                              <w:jc w:val="center"/>
                              <w:rPr>
                                <w:b/>
                                <w:color w:val="FFFFFF" w:themeColor="background1"/>
                                <w:spacing w:val="60"/>
                                <w:sz w:val="16"/>
                              </w:rPr>
                            </w:pPr>
                          </w:p>
                          <w:p w14:paraId="4C0CA004" w14:textId="77777777" w:rsidR="00294ADE" w:rsidRPr="00C66E4D" w:rsidRDefault="00294ADE" w:rsidP="00BF106B">
                            <w:pPr>
                              <w:pStyle w:val="Stopka"/>
                              <w:spacing w:after="240"/>
                              <w:jc w:val="center"/>
                              <w:rPr>
                                <w:b/>
                                <w:color w:val="FFFFFF" w:themeColor="background1"/>
                                <w:spacing w:val="60"/>
                              </w:rPr>
                            </w:pPr>
                          </w:p>
                          <w:p w14:paraId="1B6388BB" w14:textId="77777777" w:rsidR="008D48BF" w:rsidRDefault="008D48BF">
                            <w:pPr>
                              <w:pStyle w:val="Nagwek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9659217" name="Rectangle 3"/>
                      <wps:cNvSpPr>
                        <a:spLocks noChangeArrowheads="1"/>
                      </wps:cNvSpPr>
                      <wps:spPr bwMode="auto">
                        <a:xfrm>
                          <a:off x="9763" y="14903"/>
                          <a:ext cx="2102" cy="432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EE3F2D" w14:textId="77777777" w:rsidR="00E86842" w:rsidRDefault="00294ADE" w:rsidP="00294ADE">
                            <w:pPr>
                              <w:pStyle w:val="Stopka"/>
                              <w:spacing w:before="240" w:after="240" w:line="360" w:lineRule="auto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         </w:t>
                            </w:r>
                            <w:r w:rsidR="00C66E4D">
                              <w:rPr>
                                <w:noProof/>
                                <w:color w:val="FFFFFF" w:themeColor="background1"/>
                                <w:lang w:eastAsia="pl-PL"/>
                              </w:rPr>
                              <w:drawing>
                                <wp:inline distT="0" distB="0" distL="0" distR="0" wp14:anchorId="20606B81" wp14:editId="157BA29E">
                                  <wp:extent cx="419100" cy="284882"/>
                                  <wp:effectExtent l="19050" t="0" r="0" b="0"/>
                                  <wp:docPr id="1903830721" name="Obraz 19038307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2749" cy="2873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64056286" name="Rectangle 4"/>
                      <wps:cNvSpPr>
                        <a:spLocks noChangeArrowheads="1"/>
                      </wps:cNvSpPr>
                      <wps:spPr bwMode="auto">
                        <a:xfrm>
                          <a:off x="321" y="14850"/>
                          <a:ext cx="11601" cy="547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254FAE3" id="Group 1" o:spid="_x0000_s1026" style="position:absolute;margin-left:6.6pt;margin-top:8.15pt;width:581.6pt;height:64.2pt;z-index:251661311;mso-position-horizontal-relative:page;mso-position-vertical-relative:line" coordorigin="321,14850" coordsize="11601,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">
              <v:rect id="Rectangle 2" o:spid="_x0000_s1027" style="position:absolute;left:374;top:14903;width:9346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" fillcolor="#66213a [2405]" stroked="f" strokecolor="#66213a [2405]">
                <v:textbox>
                  <w:txbxContent>
                    <w:p w14:paraId="553FF87B" w14:textId="77777777" w:rsidR="008D48BF" w:rsidRDefault="00000000" w:rsidP="00BF106B">
                      <w:pPr>
                        <w:pStyle w:val="Stopka"/>
                        <w:spacing w:after="240"/>
                        <w:jc w:val="center"/>
                        <w:rPr>
                          <w:b/>
                          <w:color w:val="FFFFFF" w:themeColor="background1"/>
                          <w:spacing w:val="60"/>
                          <w:sz w:val="16"/>
                        </w:rPr>
                      </w:pPr>
                      <w:sdt>
                        <w:sdtPr>
                          <w:rPr>
                            <w:b/>
                            <w:color w:val="FFFFFF" w:themeColor="background1"/>
                            <w:spacing w:val="60"/>
                            <w:sz w:val="18"/>
                          </w:rPr>
                          <w:alias w:val="Adres"/>
                          <w:id w:val="7610849"/>
                          <w:placeholder>
                            <w:docPart w:val="468BB620931C48C086F241A524A9168F"/>
                          </w:placeholder>
                          <w:dataBinding w:prefixMappings="xmlns:ns0='http://schemas.microsoft.com/office/2006/coverPageProps'" w:xpath="/ns0:CoverPageProperties[1]/ns0:CompanyAddress[1]" w:storeItemID="{55AF091B-3C7A-41E3-B477-F2FDAA23CFDA}"/>
                          <w:text w:multiLine="1"/>
                        </w:sdtPr>
                        <w:sdtContent>
                          <w:r w:rsidR="00375E50">
                            <w:rPr>
                              <w:b/>
                              <w:color w:val="FFFFFF" w:themeColor="background1"/>
                              <w:spacing w:val="60"/>
                              <w:sz w:val="18"/>
                            </w:rPr>
                            <w:t xml:space="preserve">Stowarzyszenie Miejskiego Obszaru Funkcjonalnego </w:t>
                          </w:r>
                          <w:r w:rsidR="00375E50">
                            <w:rPr>
                              <w:b/>
                              <w:color w:val="FFFFFF" w:themeColor="background1"/>
                              <w:spacing w:val="60"/>
                              <w:sz w:val="18"/>
                            </w:rPr>
                            <w:br/>
                            <w:t>Jarosław - Przeworsk</w:t>
                          </w:r>
                          <w:r w:rsidR="00375E50">
                            <w:rPr>
                              <w:b/>
                              <w:color w:val="FFFFFF" w:themeColor="background1"/>
                              <w:spacing w:val="60"/>
                              <w:sz w:val="18"/>
                            </w:rPr>
                            <w:br/>
                            <w:t>Cerkiewna 3, 37-500 Jarosław</w:t>
                          </w:r>
                          <w:r w:rsidR="00375E50">
                            <w:rPr>
                              <w:b/>
                              <w:color w:val="FFFFFF" w:themeColor="background1"/>
                              <w:spacing w:val="60"/>
                              <w:sz w:val="18"/>
                            </w:rPr>
                            <w:br/>
                          </w:r>
                        </w:sdtContent>
                      </w:sdt>
                      <w:r w:rsidR="00C66E4D" w:rsidRPr="00C66E4D">
                        <w:rPr>
                          <w:b/>
                          <w:color w:val="FFFFFF" w:themeColor="background1"/>
                          <w:spacing w:val="60"/>
                          <w:sz w:val="16"/>
                        </w:rPr>
                        <w:t xml:space="preserve"> mail</w:t>
                      </w:r>
                      <w:r w:rsidR="00C66E4D" w:rsidRPr="00294ADE">
                        <w:rPr>
                          <w:b/>
                          <w:color w:val="FFFFFF" w:themeColor="background1"/>
                          <w:spacing w:val="60"/>
                          <w:sz w:val="16"/>
                        </w:rPr>
                        <w:t>:</w:t>
                      </w:r>
                      <w:hyperlink r:id="rId3" w:history="1">
                        <w:r w:rsidR="00294ADE" w:rsidRPr="00294ADE">
                          <w:rPr>
                            <w:rStyle w:val="Hipercze"/>
                            <w:b/>
                            <w:color w:val="FFFFFF" w:themeColor="background1"/>
                            <w:spacing w:val="60"/>
                            <w:sz w:val="16"/>
                          </w:rPr>
                          <w:t>mof@um.jaroslaw.pl</w:t>
                        </w:r>
                      </w:hyperlink>
                    </w:p>
                    <w:p w14:paraId="122C6432" w14:textId="77777777" w:rsidR="00294ADE" w:rsidRDefault="00294ADE" w:rsidP="00BF106B">
                      <w:pPr>
                        <w:pStyle w:val="Stopka"/>
                        <w:spacing w:after="240"/>
                        <w:jc w:val="center"/>
                        <w:rPr>
                          <w:b/>
                          <w:color w:val="FFFFFF" w:themeColor="background1"/>
                          <w:spacing w:val="60"/>
                          <w:sz w:val="16"/>
                        </w:rPr>
                      </w:pPr>
                    </w:p>
                    <w:p w14:paraId="4C0CA004" w14:textId="77777777" w:rsidR="00294ADE" w:rsidRPr="00C66E4D" w:rsidRDefault="00294ADE" w:rsidP="00BF106B">
                      <w:pPr>
                        <w:pStyle w:val="Stopka"/>
                        <w:spacing w:after="240"/>
                        <w:jc w:val="center"/>
                        <w:rPr>
                          <w:b/>
                          <w:color w:val="FFFFFF" w:themeColor="background1"/>
                          <w:spacing w:val="60"/>
                        </w:rPr>
                      </w:pPr>
                    </w:p>
                    <w:p w14:paraId="1B6388BB" w14:textId="77777777" w:rsidR="008D48BF" w:rsidRDefault="008D48BF">
                      <w:pPr>
                        <w:pStyle w:val="Nagwek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rect>
              <v:rect id="Rectangle 3" o:spid="_x0000_s1028" style="position:absolute;left:9763;top:14903;width:2102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" fillcolor="#66213a [2405]" stroked="f">
                <v:textbox>
                  <w:txbxContent>
                    <w:p w14:paraId="79EE3F2D" w14:textId="77777777" w:rsidR="00E86842" w:rsidRDefault="00294ADE" w:rsidP="00294ADE">
                      <w:pPr>
                        <w:pStyle w:val="Stopka"/>
                        <w:spacing w:before="240" w:after="240" w:line="360" w:lineRule="auto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         </w:t>
                      </w:r>
                      <w:r w:rsidR="00C66E4D">
                        <w:rPr>
                          <w:noProof/>
                          <w:color w:val="FFFFFF" w:themeColor="background1"/>
                          <w:lang w:eastAsia="pl-PL"/>
                        </w:rPr>
                        <w:drawing>
                          <wp:inline distT="0" distB="0" distL="0" distR="0" wp14:anchorId="20606B81" wp14:editId="157BA29E">
                            <wp:extent cx="419100" cy="284882"/>
                            <wp:effectExtent l="19050" t="0" r="0" b="0"/>
                            <wp:docPr id="1903830721" name="Obraz 19038307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22749" cy="2873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  <v:rect id="Rectangle 4" o:spid="_x0000_s1029" style="position:absolute;left:321;top:14850;width:11601;height: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" filled="f"/>
              <w10:wrap type="topAndBottom" anchorx="page" anchory="lin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5E4CC0" w14:textId="77777777" w:rsidR="00830773" w:rsidRDefault="00830773" w:rsidP="008D48BF">
      <w:pPr>
        <w:spacing w:after="0" w:line="240" w:lineRule="auto"/>
      </w:pPr>
      <w:r>
        <w:separator/>
      </w:r>
    </w:p>
  </w:footnote>
  <w:footnote w:type="continuationSeparator" w:id="0">
    <w:p w14:paraId="00579B1F" w14:textId="77777777" w:rsidR="00830773" w:rsidRDefault="00830773" w:rsidP="008D48BF">
      <w:pPr>
        <w:spacing w:after="0" w:line="240" w:lineRule="auto"/>
      </w:pPr>
      <w:r>
        <w:continuationSeparator/>
      </w:r>
    </w:p>
  </w:footnote>
  <w:footnote w:id="1">
    <w:p w14:paraId="0FDA1BB5" w14:textId="2D9033E3" w:rsidR="00DD10F2" w:rsidRPr="00DD10F2" w:rsidRDefault="00DD10F2">
      <w:pPr>
        <w:pStyle w:val="Tekstprzypisudolnego"/>
        <w:rPr>
          <w:rFonts w:ascii="Arial" w:hAnsi="Arial" w:cs="Arial"/>
          <w:sz w:val="24"/>
          <w:szCs w:val="24"/>
        </w:rPr>
      </w:pPr>
      <w:r w:rsidRPr="00DD10F2">
        <w:rPr>
          <w:rStyle w:val="Odwoanieprzypisudolnego"/>
          <w:rFonts w:ascii="Arial" w:hAnsi="Arial" w:cs="Arial"/>
          <w:sz w:val="24"/>
          <w:szCs w:val="24"/>
        </w:rPr>
        <w:footnoteRef/>
      </w:r>
      <w:r w:rsidRPr="00DD10F2">
        <w:rPr>
          <w:rFonts w:ascii="Arial" w:hAnsi="Arial" w:cs="Arial"/>
          <w:sz w:val="24"/>
          <w:szCs w:val="24"/>
        </w:rPr>
        <w:t xml:space="preserve"> </w:t>
      </w:r>
      <w:r w:rsidRPr="00DD10F2">
        <w:rPr>
          <w:rFonts w:ascii="Arial" w:hAnsi="Arial" w:cs="Arial"/>
          <w:sz w:val="24"/>
          <w:szCs w:val="24"/>
        </w:rPr>
        <w:t xml:space="preserve">3 minione lata należy rozumieć w ten sposób, że jeśli na przykład pomoc de </w:t>
      </w:r>
      <w:proofErr w:type="spellStart"/>
      <w:r w:rsidRPr="00DD10F2">
        <w:rPr>
          <w:rFonts w:ascii="Arial" w:hAnsi="Arial" w:cs="Arial"/>
          <w:sz w:val="24"/>
          <w:szCs w:val="24"/>
        </w:rPr>
        <w:t>minimis</w:t>
      </w:r>
      <w:proofErr w:type="spellEnd"/>
      <w:r w:rsidRPr="00DD10F2">
        <w:rPr>
          <w:rFonts w:ascii="Arial" w:hAnsi="Arial" w:cs="Arial"/>
          <w:sz w:val="24"/>
          <w:szCs w:val="24"/>
        </w:rPr>
        <w:t xml:space="preserve"> była udzielona w dniu 5 stycznia 2024 r., uwzględnieniu podlegała pomoc de </w:t>
      </w:r>
      <w:proofErr w:type="spellStart"/>
      <w:r w:rsidRPr="00DD10F2">
        <w:rPr>
          <w:rFonts w:ascii="Arial" w:hAnsi="Arial" w:cs="Arial"/>
          <w:sz w:val="24"/>
          <w:szCs w:val="24"/>
        </w:rPr>
        <w:t>minimis</w:t>
      </w:r>
      <w:proofErr w:type="spellEnd"/>
      <w:r w:rsidRPr="00DD10F2">
        <w:rPr>
          <w:rFonts w:ascii="Arial" w:hAnsi="Arial" w:cs="Arial"/>
          <w:sz w:val="24"/>
          <w:szCs w:val="24"/>
        </w:rPr>
        <w:t xml:space="preserve"> i pomoc de </w:t>
      </w:r>
      <w:proofErr w:type="spellStart"/>
      <w:r w:rsidRPr="00DD10F2">
        <w:rPr>
          <w:rFonts w:ascii="Arial" w:hAnsi="Arial" w:cs="Arial"/>
          <w:sz w:val="24"/>
          <w:szCs w:val="24"/>
        </w:rPr>
        <w:t>minimis</w:t>
      </w:r>
      <w:proofErr w:type="spellEnd"/>
      <w:r w:rsidRPr="00DD10F2">
        <w:rPr>
          <w:rFonts w:ascii="Arial" w:hAnsi="Arial" w:cs="Arial"/>
          <w:sz w:val="24"/>
          <w:szCs w:val="24"/>
        </w:rPr>
        <w:t xml:space="preserve"> w rolnictwie lub rybołówstwie udzielona począwszy od dnia 5 stycznia 2021 r. Zgodnie z art. 3 ust. 2 lit. c) rozporządzenia Rady (EWG, EURATOM) nr 1182/71 z dnia 3 czerwca 1971 r. określającego zasady mające zastosowanie do okresów, dat i terminów (Dz. Urz. WE L 124 z 8.06.1971 r.), „okres wyrażony w tygodniach, miesiącach lub latach rozpoczyna się na początku pierwszej godziny pierwszego dnia okresu i wygasa wraz z upływem ostatniej godziny dnia ostatniego tygodnia, miesiąca lub roku, który jest takim samym dniem tygodnia lub przypada na tę samą datę, co dzień, w którym okres się rozpoczyna. Jeżeli w okresie wyrażonym w miesiącach lub latach dzień, w którym powinien wygasnąć okres, nie wystąpił w tym miesiącu, okres kończy się wraz z upływem ostatniej godziny ostatniego dnia tego miesiąca”.</w:t>
      </w:r>
    </w:p>
  </w:footnote>
  <w:footnote w:id="2">
    <w:p w14:paraId="360B03C2" w14:textId="1255BF39" w:rsidR="008D2DC9" w:rsidRPr="00AB7269" w:rsidRDefault="008D2DC9" w:rsidP="00AB7269">
      <w:pPr>
        <w:spacing w:after="0" w:line="276" w:lineRule="auto"/>
        <w:rPr>
          <w:sz w:val="16"/>
          <w:szCs w:val="16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sz w:val="24"/>
          <w:szCs w:val="24"/>
        </w:rPr>
        <w:t xml:space="preserve"> Dokumenty lub oświadczenia składane przez Przedsiębiorcę w procesie rekrutacji powinny być podpisane i ostemplowane w miejscach do tego przewidzianych (w przypadku załączania skanów/kopii) lub podpisane elektronicznie (za pośrednictwem elektronicznego podpisu kwalifikowanego) przez osobę/y upoważnioną/e do reprezentacji danego Podmiotu (zgodnie z </w:t>
      </w:r>
      <w:proofErr w:type="spellStart"/>
      <w:r>
        <w:rPr>
          <w:rFonts w:ascii="Arial" w:eastAsia="Arial" w:hAnsi="Arial" w:cs="Arial"/>
          <w:sz w:val="24"/>
          <w:szCs w:val="24"/>
        </w:rPr>
        <w:t>CEiDG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lub KRS). Jeżeli upoważnienie do podpisania dokumentów lub oświadczeń w imieniu danego Przedsiębiorcy wynika z udzielonego określonej osobie pełnomocnictwa poświadczonego notarialnie, pełnomocnictwo to musi być załączone do przekazywanych dokumentów.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1FC0EC" w14:textId="6B4D279F" w:rsidR="00E86842" w:rsidRDefault="00B205C8" w:rsidP="00E86842">
    <w:pPr>
      <w:pStyle w:val="Nagwek"/>
      <w:tabs>
        <w:tab w:val="clear" w:pos="4536"/>
        <w:tab w:val="clear" w:pos="9072"/>
        <w:tab w:val="left" w:pos="2940"/>
      </w:tabs>
    </w:pPr>
    <w:r>
      <w:rPr>
        <w:noProof/>
      </w:rPr>
      <w:drawing>
        <wp:inline distT="0" distB="0" distL="0" distR="0" wp14:anchorId="09F5E3B2" wp14:editId="4F744641">
          <wp:extent cx="5851525" cy="478155"/>
          <wp:effectExtent l="0" t="0" r="0" b="0"/>
          <wp:docPr id="13426817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68170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1525" cy="478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D778A400"/>
    <w:lvl w:ilvl="0">
      <w:start w:val="2"/>
      <w:numFmt w:val="upperRoman"/>
      <w:lvlText w:val="%1."/>
      <w:lvlJc w:val="right"/>
      <w:pPr>
        <w:tabs>
          <w:tab w:val="num" w:pos="-360"/>
        </w:tabs>
        <w:ind w:left="7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216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36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50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64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79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936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08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224" w:hanging="1584"/>
      </w:pPr>
      <w:rPr>
        <w:rFonts w:hint="default"/>
      </w:rPr>
    </w:lvl>
  </w:abstractNum>
  <w:abstractNum w:abstractNumId="1" w15:restartNumberingAfterBreak="0">
    <w:nsid w:val="0000000C"/>
    <w:multiLevelType w:val="multilevel"/>
    <w:tmpl w:val="CAAA5602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6863FE"/>
    <w:multiLevelType w:val="hybridMultilevel"/>
    <w:tmpl w:val="BAC80DDE"/>
    <w:lvl w:ilvl="0" w:tplc="04150005">
      <w:start w:val="1"/>
      <w:numFmt w:val="bullet"/>
      <w:lvlText w:val=""/>
      <w:lvlJc w:val="left"/>
      <w:pPr>
        <w:ind w:left="70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" w15:restartNumberingAfterBreak="0">
    <w:nsid w:val="0D0A7022"/>
    <w:multiLevelType w:val="hybridMultilevel"/>
    <w:tmpl w:val="3EDCFFD4"/>
    <w:lvl w:ilvl="0" w:tplc="1DB4D7F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90F136">
      <w:start w:val="1"/>
      <w:numFmt w:val="decimal"/>
      <w:lvlText w:val="%2)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3A2F42">
      <w:start w:val="1"/>
      <w:numFmt w:val="lowerRoman"/>
      <w:lvlText w:val="%3"/>
      <w:lvlJc w:val="left"/>
      <w:pPr>
        <w:ind w:left="14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50750A">
      <w:start w:val="1"/>
      <w:numFmt w:val="decimal"/>
      <w:lvlText w:val="%4"/>
      <w:lvlJc w:val="left"/>
      <w:pPr>
        <w:ind w:left="21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FA3BDA">
      <w:start w:val="1"/>
      <w:numFmt w:val="lowerLetter"/>
      <w:lvlText w:val="%5"/>
      <w:lvlJc w:val="left"/>
      <w:pPr>
        <w:ind w:left="28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84D6DA">
      <w:start w:val="1"/>
      <w:numFmt w:val="lowerRoman"/>
      <w:lvlText w:val="%6"/>
      <w:lvlJc w:val="left"/>
      <w:pPr>
        <w:ind w:left="36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4C94CE">
      <w:start w:val="1"/>
      <w:numFmt w:val="decimal"/>
      <w:lvlText w:val="%7"/>
      <w:lvlJc w:val="left"/>
      <w:pPr>
        <w:ind w:left="43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6ADD66">
      <w:start w:val="1"/>
      <w:numFmt w:val="lowerLetter"/>
      <w:lvlText w:val="%8"/>
      <w:lvlJc w:val="left"/>
      <w:pPr>
        <w:ind w:left="50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0E3E28">
      <w:start w:val="1"/>
      <w:numFmt w:val="lowerRoman"/>
      <w:lvlText w:val="%9"/>
      <w:lvlJc w:val="left"/>
      <w:pPr>
        <w:ind w:left="57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D0F2570"/>
    <w:multiLevelType w:val="hybridMultilevel"/>
    <w:tmpl w:val="02C4974C"/>
    <w:lvl w:ilvl="0" w:tplc="E8046916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0" w:hanging="360"/>
      </w:pPr>
    </w:lvl>
    <w:lvl w:ilvl="2" w:tplc="0415001B" w:tentative="1">
      <w:start w:val="1"/>
      <w:numFmt w:val="lowerRoman"/>
      <w:lvlText w:val="%3."/>
      <w:lvlJc w:val="right"/>
      <w:pPr>
        <w:ind w:left="2370" w:hanging="180"/>
      </w:pPr>
    </w:lvl>
    <w:lvl w:ilvl="3" w:tplc="0415000F" w:tentative="1">
      <w:start w:val="1"/>
      <w:numFmt w:val="decimal"/>
      <w:lvlText w:val="%4."/>
      <w:lvlJc w:val="left"/>
      <w:pPr>
        <w:ind w:left="3090" w:hanging="360"/>
      </w:pPr>
    </w:lvl>
    <w:lvl w:ilvl="4" w:tplc="04150019" w:tentative="1">
      <w:start w:val="1"/>
      <w:numFmt w:val="lowerLetter"/>
      <w:lvlText w:val="%5."/>
      <w:lvlJc w:val="left"/>
      <w:pPr>
        <w:ind w:left="3810" w:hanging="360"/>
      </w:pPr>
    </w:lvl>
    <w:lvl w:ilvl="5" w:tplc="0415001B" w:tentative="1">
      <w:start w:val="1"/>
      <w:numFmt w:val="lowerRoman"/>
      <w:lvlText w:val="%6."/>
      <w:lvlJc w:val="right"/>
      <w:pPr>
        <w:ind w:left="4530" w:hanging="180"/>
      </w:pPr>
    </w:lvl>
    <w:lvl w:ilvl="6" w:tplc="0415000F" w:tentative="1">
      <w:start w:val="1"/>
      <w:numFmt w:val="decimal"/>
      <w:lvlText w:val="%7."/>
      <w:lvlJc w:val="left"/>
      <w:pPr>
        <w:ind w:left="5250" w:hanging="360"/>
      </w:pPr>
    </w:lvl>
    <w:lvl w:ilvl="7" w:tplc="04150019" w:tentative="1">
      <w:start w:val="1"/>
      <w:numFmt w:val="lowerLetter"/>
      <w:lvlText w:val="%8."/>
      <w:lvlJc w:val="left"/>
      <w:pPr>
        <w:ind w:left="5970" w:hanging="360"/>
      </w:pPr>
    </w:lvl>
    <w:lvl w:ilvl="8" w:tplc="041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0EFD4130"/>
    <w:multiLevelType w:val="hybridMultilevel"/>
    <w:tmpl w:val="1C5A21B2"/>
    <w:lvl w:ilvl="0" w:tplc="144E75DA">
      <w:start w:val="1"/>
      <w:numFmt w:val="decimal"/>
      <w:lvlText w:val="%1."/>
      <w:lvlJc w:val="left"/>
      <w:pPr>
        <w:ind w:left="70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692FFC0">
      <w:start w:val="1"/>
      <w:numFmt w:val="lowerLetter"/>
      <w:lvlText w:val="%2"/>
      <w:lvlJc w:val="left"/>
      <w:pPr>
        <w:ind w:left="108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502D124">
      <w:start w:val="1"/>
      <w:numFmt w:val="lowerRoman"/>
      <w:lvlText w:val="%3"/>
      <w:lvlJc w:val="left"/>
      <w:pPr>
        <w:ind w:left="18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2C42AEA">
      <w:start w:val="1"/>
      <w:numFmt w:val="decimal"/>
      <w:lvlText w:val="%4"/>
      <w:lvlJc w:val="left"/>
      <w:pPr>
        <w:ind w:left="252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922CF56">
      <w:start w:val="1"/>
      <w:numFmt w:val="lowerLetter"/>
      <w:lvlText w:val="%5"/>
      <w:lvlJc w:val="left"/>
      <w:pPr>
        <w:ind w:left="324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C76E3A6">
      <w:start w:val="1"/>
      <w:numFmt w:val="lowerRoman"/>
      <w:lvlText w:val="%6"/>
      <w:lvlJc w:val="left"/>
      <w:pPr>
        <w:ind w:left="396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73A45EC">
      <w:start w:val="1"/>
      <w:numFmt w:val="decimal"/>
      <w:lvlText w:val="%7"/>
      <w:lvlJc w:val="left"/>
      <w:pPr>
        <w:ind w:left="468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A826D02">
      <w:start w:val="1"/>
      <w:numFmt w:val="lowerLetter"/>
      <w:lvlText w:val="%8"/>
      <w:lvlJc w:val="left"/>
      <w:pPr>
        <w:ind w:left="54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FE89222">
      <w:start w:val="1"/>
      <w:numFmt w:val="lowerRoman"/>
      <w:lvlText w:val="%9"/>
      <w:lvlJc w:val="left"/>
      <w:pPr>
        <w:ind w:left="612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2FD2D05"/>
    <w:multiLevelType w:val="hybridMultilevel"/>
    <w:tmpl w:val="71D46EEA"/>
    <w:lvl w:ilvl="0" w:tplc="9FEA864A">
      <w:start w:val="1"/>
      <w:numFmt w:val="decimal"/>
      <w:lvlText w:val="%1."/>
      <w:lvlJc w:val="left"/>
      <w:pPr>
        <w:ind w:left="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8C09E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C80482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14E451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F86E3E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AB2A6B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040801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D67D1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22679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3CA6245"/>
    <w:multiLevelType w:val="hybridMultilevel"/>
    <w:tmpl w:val="CC06AB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F4254A"/>
    <w:multiLevelType w:val="hybridMultilevel"/>
    <w:tmpl w:val="8EEA14B0"/>
    <w:lvl w:ilvl="0" w:tplc="0415000F">
      <w:start w:val="1"/>
      <w:numFmt w:val="decimal"/>
      <w:lvlText w:val="%1."/>
      <w:lvlJc w:val="left"/>
      <w:pPr>
        <w:ind w:left="678" w:hanging="360"/>
      </w:pPr>
    </w:lvl>
    <w:lvl w:ilvl="1" w:tplc="04150019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 w15:restartNumberingAfterBreak="0">
    <w:nsid w:val="1F291762"/>
    <w:multiLevelType w:val="hybridMultilevel"/>
    <w:tmpl w:val="8A86E264"/>
    <w:lvl w:ilvl="0" w:tplc="C6401A66">
      <w:start w:val="1"/>
      <w:numFmt w:val="decimal"/>
      <w:lvlText w:val="%1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101598">
      <w:start w:val="1"/>
      <w:numFmt w:val="decimal"/>
      <w:lvlText w:val="%2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C2CE5A">
      <w:start w:val="1"/>
      <w:numFmt w:val="lowerLetter"/>
      <w:lvlText w:val="%3)"/>
      <w:lvlJc w:val="left"/>
      <w:pPr>
        <w:ind w:left="14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A6E28E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DC0518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E8DE48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B2097E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EE68B2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FA4330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5E85E77"/>
    <w:multiLevelType w:val="hybridMultilevel"/>
    <w:tmpl w:val="9160AB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8585F97"/>
    <w:multiLevelType w:val="hybridMultilevel"/>
    <w:tmpl w:val="ECF61B00"/>
    <w:lvl w:ilvl="0" w:tplc="25F6C3D2">
      <w:start w:val="1"/>
      <w:numFmt w:val="decimal"/>
      <w:lvlText w:val="%1."/>
      <w:lvlJc w:val="left"/>
      <w:pPr>
        <w:ind w:left="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4BFC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16E2A3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CB85BF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5386F1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5C6B51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52E961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702765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7BAB9E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A5257CB"/>
    <w:multiLevelType w:val="multilevel"/>
    <w:tmpl w:val="88C8C75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3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2C1C692F"/>
    <w:multiLevelType w:val="hybridMultilevel"/>
    <w:tmpl w:val="0D6E76AC"/>
    <w:lvl w:ilvl="0" w:tplc="DE224E9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0" w:hanging="360"/>
      </w:pPr>
    </w:lvl>
    <w:lvl w:ilvl="2" w:tplc="0415001B" w:tentative="1">
      <w:start w:val="1"/>
      <w:numFmt w:val="lowerRoman"/>
      <w:lvlText w:val="%3."/>
      <w:lvlJc w:val="right"/>
      <w:pPr>
        <w:ind w:left="2370" w:hanging="180"/>
      </w:pPr>
    </w:lvl>
    <w:lvl w:ilvl="3" w:tplc="0415000F" w:tentative="1">
      <w:start w:val="1"/>
      <w:numFmt w:val="decimal"/>
      <w:lvlText w:val="%4."/>
      <w:lvlJc w:val="left"/>
      <w:pPr>
        <w:ind w:left="3090" w:hanging="360"/>
      </w:pPr>
    </w:lvl>
    <w:lvl w:ilvl="4" w:tplc="04150019" w:tentative="1">
      <w:start w:val="1"/>
      <w:numFmt w:val="lowerLetter"/>
      <w:lvlText w:val="%5."/>
      <w:lvlJc w:val="left"/>
      <w:pPr>
        <w:ind w:left="3810" w:hanging="360"/>
      </w:pPr>
    </w:lvl>
    <w:lvl w:ilvl="5" w:tplc="0415001B" w:tentative="1">
      <w:start w:val="1"/>
      <w:numFmt w:val="lowerRoman"/>
      <w:lvlText w:val="%6."/>
      <w:lvlJc w:val="right"/>
      <w:pPr>
        <w:ind w:left="4530" w:hanging="180"/>
      </w:pPr>
    </w:lvl>
    <w:lvl w:ilvl="6" w:tplc="0415000F" w:tentative="1">
      <w:start w:val="1"/>
      <w:numFmt w:val="decimal"/>
      <w:lvlText w:val="%7."/>
      <w:lvlJc w:val="left"/>
      <w:pPr>
        <w:ind w:left="5250" w:hanging="360"/>
      </w:pPr>
    </w:lvl>
    <w:lvl w:ilvl="7" w:tplc="04150019" w:tentative="1">
      <w:start w:val="1"/>
      <w:numFmt w:val="lowerLetter"/>
      <w:lvlText w:val="%8."/>
      <w:lvlJc w:val="left"/>
      <w:pPr>
        <w:ind w:left="5970" w:hanging="360"/>
      </w:pPr>
    </w:lvl>
    <w:lvl w:ilvl="8" w:tplc="041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34C64924"/>
    <w:multiLevelType w:val="multilevel"/>
    <w:tmpl w:val="D778A400"/>
    <w:lvl w:ilvl="0">
      <w:start w:val="2"/>
      <w:numFmt w:val="upperRoman"/>
      <w:lvlText w:val="%1."/>
      <w:lvlJc w:val="righ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37463264"/>
    <w:multiLevelType w:val="hybridMultilevel"/>
    <w:tmpl w:val="FC2CD6A6"/>
    <w:lvl w:ilvl="0" w:tplc="5C405FB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1A6A54">
      <w:start w:val="1"/>
      <w:numFmt w:val="decimal"/>
      <w:lvlText w:val="%2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0E7074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FAD0CC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CA4886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0AADD2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520150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16823C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8E40CA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7E91DF8"/>
    <w:multiLevelType w:val="hybridMultilevel"/>
    <w:tmpl w:val="522CC3D4"/>
    <w:lvl w:ilvl="0" w:tplc="6F685AE4">
      <w:start w:val="1"/>
      <w:numFmt w:val="decimal"/>
      <w:lvlText w:val="%1."/>
      <w:lvlJc w:val="left"/>
      <w:pPr>
        <w:ind w:left="1701" w:hanging="708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1509746">
      <w:start w:val="1"/>
      <w:numFmt w:val="lowerLetter"/>
      <w:lvlText w:val="%3)"/>
      <w:lvlJc w:val="right"/>
      <w:pPr>
        <w:ind w:left="2160" w:hanging="180"/>
      </w:pPr>
      <w:rPr>
        <w:rFonts w:ascii="Arial" w:eastAsia="Arial" w:hAnsi="Arial" w:cs="Aria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5D19AB"/>
    <w:multiLevelType w:val="multilevel"/>
    <w:tmpl w:val="FC1C7C3E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49771FAB"/>
    <w:multiLevelType w:val="hybridMultilevel"/>
    <w:tmpl w:val="CC28CCBA"/>
    <w:lvl w:ilvl="0" w:tplc="AD72782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9B0C04"/>
    <w:multiLevelType w:val="hybridMultilevel"/>
    <w:tmpl w:val="5A8AC394"/>
    <w:lvl w:ilvl="0" w:tplc="B6A09D02">
      <w:start w:val="1"/>
      <w:numFmt w:val="decimal"/>
      <w:lvlText w:val="%1."/>
      <w:lvlJc w:val="left"/>
      <w:pPr>
        <w:ind w:left="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34C2B6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8646E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418A29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BAC093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59ACB8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75CD69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204248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C944A6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A6127A7"/>
    <w:multiLevelType w:val="hybridMultilevel"/>
    <w:tmpl w:val="B810C638"/>
    <w:lvl w:ilvl="0" w:tplc="CA64FF56">
      <w:start w:val="1"/>
      <w:numFmt w:val="decimal"/>
      <w:lvlText w:val="%1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D8D424">
      <w:start w:val="1"/>
      <w:numFmt w:val="lowerLetter"/>
      <w:lvlText w:val="%2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9E45EA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38EEC6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7E39FE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12720E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EA9412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8AA7E6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68ECCE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E0C558C"/>
    <w:multiLevelType w:val="multilevel"/>
    <w:tmpl w:val="693A5CCC"/>
    <w:lvl w:ilvl="0">
      <w:start w:val="1"/>
      <w:numFmt w:val="upperRoman"/>
      <w:lvlText w:val="%1."/>
      <w:lvlJc w:val="righ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22" w15:restartNumberingAfterBreak="0">
    <w:nsid w:val="4EED185B"/>
    <w:multiLevelType w:val="hybridMultilevel"/>
    <w:tmpl w:val="26B65F68"/>
    <w:lvl w:ilvl="0" w:tplc="A3FA2AD4">
      <w:start w:val="1"/>
      <w:numFmt w:val="decimal"/>
      <w:lvlText w:val="%1."/>
      <w:lvlJc w:val="left"/>
      <w:pPr>
        <w:ind w:left="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DEF326">
      <w:start w:val="1"/>
      <w:numFmt w:val="decimal"/>
      <w:lvlText w:val="%2)"/>
      <w:lvlJc w:val="left"/>
      <w:pPr>
        <w:ind w:left="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84355E">
      <w:start w:val="1"/>
      <w:numFmt w:val="lowerRoman"/>
      <w:lvlText w:val="%3"/>
      <w:lvlJc w:val="left"/>
      <w:pPr>
        <w:ind w:left="1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3222F6">
      <w:start w:val="1"/>
      <w:numFmt w:val="decimal"/>
      <w:lvlText w:val="%4"/>
      <w:lvlJc w:val="left"/>
      <w:pPr>
        <w:ind w:left="2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54E140">
      <w:start w:val="1"/>
      <w:numFmt w:val="lowerLetter"/>
      <w:lvlText w:val="%5"/>
      <w:lvlJc w:val="left"/>
      <w:pPr>
        <w:ind w:left="2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3830FE">
      <w:start w:val="1"/>
      <w:numFmt w:val="lowerRoman"/>
      <w:lvlText w:val="%6"/>
      <w:lvlJc w:val="left"/>
      <w:pPr>
        <w:ind w:left="3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067E1C">
      <w:start w:val="1"/>
      <w:numFmt w:val="decimal"/>
      <w:lvlText w:val="%7"/>
      <w:lvlJc w:val="left"/>
      <w:pPr>
        <w:ind w:left="4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06C87E">
      <w:start w:val="1"/>
      <w:numFmt w:val="lowerLetter"/>
      <w:lvlText w:val="%8"/>
      <w:lvlJc w:val="left"/>
      <w:pPr>
        <w:ind w:left="50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204326">
      <w:start w:val="1"/>
      <w:numFmt w:val="lowerRoman"/>
      <w:lvlText w:val="%9"/>
      <w:lvlJc w:val="left"/>
      <w:pPr>
        <w:ind w:left="57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08C5A7A"/>
    <w:multiLevelType w:val="multilevel"/>
    <w:tmpl w:val="C6009622"/>
    <w:lvl w:ilvl="0">
      <w:start w:val="1"/>
      <w:numFmt w:val="decimal"/>
      <w:lvlText w:val="%1."/>
      <w:lvlJc w:val="left"/>
      <w:pPr>
        <w:ind w:left="141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right"/>
      <w:pPr>
        <w:ind w:left="2160" w:hanging="180"/>
      </w:pPr>
      <w:rPr>
        <w:rFonts w:ascii="Arial" w:eastAsia="Arial" w:hAnsi="Arial" w:cs="Arial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3D536D"/>
    <w:multiLevelType w:val="hybridMultilevel"/>
    <w:tmpl w:val="A7588C02"/>
    <w:lvl w:ilvl="0" w:tplc="AFF855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964CAD"/>
    <w:multiLevelType w:val="hybridMultilevel"/>
    <w:tmpl w:val="8EEA14B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478" w:hanging="360"/>
      </w:pPr>
    </w:lvl>
    <w:lvl w:ilvl="2" w:tplc="FFFFFFFF" w:tentative="1">
      <w:start w:val="1"/>
      <w:numFmt w:val="lowerRoman"/>
      <w:lvlText w:val="%3."/>
      <w:lvlJc w:val="right"/>
      <w:pPr>
        <w:ind w:left="1198" w:hanging="180"/>
      </w:pPr>
    </w:lvl>
    <w:lvl w:ilvl="3" w:tplc="FFFFFFFF" w:tentative="1">
      <w:start w:val="1"/>
      <w:numFmt w:val="decimal"/>
      <w:lvlText w:val="%4."/>
      <w:lvlJc w:val="left"/>
      <w:pPr>
        <w:ind w:left="1918" w:hanging="360"/>
      </w:pPr>
    </w:lvl>
    <w:lvl w:ilvl="4" w:tplc="FFFFFFFF" w:tentative="1">
      <w:start w:val="1"/>
      <w:numFmt w:val="lowerLetter"/>
      <w:lvlText w:val="%5."/>
      <w:lvlJc w:val="left"/>
      <w:pPr>
        <w:ind w:left="2638" w:hanging="360"/>
      </w:pPr>
    </w:lvl>
    <w:lvl w:ilvl="5" w:tplc="FFFFFFFF" w:tentative="1">
      <w:start w:val="1"/>
      <w:numFmt w:val="lowerRoman"/>
      <w:lvlText w:val="%6."/>
      <w:lvlJc w:val="right"/>
      <w:pPr>
        <w:ind w:left="3358" w:hanging="180"/>
      </w:pPr>
    </w:lvl>
    <w:lvl w:ilvl="6" w:tplc="FFFFFFFF" w:tentative="1">
      <w:start w:val="1"/>
      <w:numFmt w:val="decimal"/>
      <w:lvlText w:val="%7."/>
      <w:lvlJc w:val="left"/>
      <w:pPr>
        <w:ind w:left="4078" w:hanging="360"/>
      </w:pPr>
    </w:lvl>
    <w:lvl w:ilvl="7" w:tplc="FFFFFFFF" w:tentative="1">
      <w:start w:val="1"/>
      <w:numFmt w:val="lowerLetter"/>
      <w:lvlText w:val="%8."/>
      <w:lvlJc w:val="left"/>
      <w:pPr>
        <w:ind w:left="4798" w:hanging="360"/>
      </w:pPr>
    </w:lvl>
    <w:lvl w:ilvl="8" w:tplc="FFFFFFFF" w:tentative="1">
      <w:start w:val="1"/>
      <w:numFmt w:val="lowerRoman"/>
      <w:lvlText w:val="%9."/>
      <w:lvlJc w:val="right"/>
      <w:pPr>
        <w:ind w:left="5518" w:hanging="180"/>
      </w:pPr>
    </w:lvl>
  </w:abstractNum>
  <w:abstractNum w:abstractNumId="26" w15:restartNumberingAfterBreak="0">
    <w:nsid w:val="6091774A"/>
    <w:multiLevelType w:val="hybridMultilevel"/>
    <w:tmpl w:val="8A86CF48"/>
    <w:lvl w:ilvl="0" w:tplc="E1D067E8">
      <w:start w:val="1"/>
      <w:numFmt w:val="bullet"/>
      <w:lvlText w:val="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602E6A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543F94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B4E2E2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F294B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A86C12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DEE2DA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CE8B5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0EDCC2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7046030"/>
    <w:multiLevelType w:val="hybridMultilevel"/>
    <w:tmpl w:val="E7DA30C8"/>
    <w:lvl w:ilvl="0" w:tplc="FCC6FBFC">
      <w:start w:val="1"/>
      <w:numFmt w:val="decimal"/>
      <w:lvlText w:val="%1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227760">
      <w:start w:val="1"/>
      <w:numFmt w:val="decimal"/>
      <w:lvlText w:val="%2)"/>
      <w:lvlJc w:val="left"/>
      <w:pPr>
        <w:ind w:left="1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8671BA">
      <w:start w:val="1"/>
      <w:numFmt w:val="lowerLetter"/>
      <w:lvlText w:val="%3)"/>
      <w:lvlJc w:val="left"/>
      <w:pPr>
        <w:ind w:left="14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E8829E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3E7AE6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42C99A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84911A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302B24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7C5D54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9484928"/>
    <w:multiLevelType w:val="hybridMultilevel"/>
    <w:tmpl w:val="A664D35E"/>
    <w:lvl w:ilvl="0" w:tplc="0415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9" w15:restartNumberingAfterBreak="0">
    <w:nsid w:val="6A5E729D"/>
    <w:multiLevelType w:val="hybridMultilevel"/>
    <w:tmpl w:val="8DD4968C"/>
    <w:lvl w:ilvl="0" w:tplc="04150001">
      <w:start w:val="1"/>
      <w:numFmt w:val="bullet"/>
      <w:pStyle w:val="Nagwek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FF08EB"/>
    <w:multiLevelType w:val="hybridMultilevel"/>
    <w:tmpl w:val="92E03528"/>
    <w:lvl w:ilvl="0" w:tplc="A712EBF8">
      <w:start w:val="1"/>
      <w:numFmt w:val="decimal"/>
      <w:lvlText w:val="%1.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32E572">
      <w:start w:val="1"/>
      <w:numFmt w:val="lowerLetter"/>
      <w:lvlText w:val="%2)"/>
      <w:lvlJc w:val="left"/>
      <w:pPr>
        <w:ind w:left="14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6054CE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5E4CFE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02BDAC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B60AFA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429AB6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DC44D6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46E83E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D5F32FA"/>
    <w:multiLevelType w:val="hybridMultilevel"/>
    <w:tmpl w:val="C18481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D91A38"/>
    <w:multiLevelType w:val="multilevel"/>
    <w:tmpl w:val="06BE05E6"/>
    <w:lvl w:ilvl="0">
      <w:start w:val="1"/>
      <w:numFmt w:val="decimal"/>
      <w:lvlText w:val="%1."/>
      <w:lvlJc w:val="left"/>
      <w:pPr>
        <w:ind w:left="141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505F18"/>
    <w:multiLevelType w:val="hybridMultilevel"/>
    <w:tmpl w:val="AFEEC3CA"/>
    <w:lvl w:ilvl="0" w:tplc="B634586E">
      <w:start w:val="1"/>
      <w:numFmt w:val="decimal"/>
      <w:lvlText w:val="%1."/>
      <w:lvlJc w:val="left"/>
      <w:pPr>
        <w:ind w:left="8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D88D52">
      <w:start w:val="1"/>
      <w:numFmt w:val="lowerLetter"/>
      <w:lvlText w:val="%2"/>
      <w:lvlJc w:val="left"/>
      <w:pPr>
        <w:ind w:left="89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749084">
      <w:start w:val="1"/>
      <w:numFmt w:val="lowerRoman"/>
      <w:lvlText w:val="%3"/>
      <w:lvlJc w:val="left"/>
      <w:pPr>
        <w:ind w:left="96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8E7B8E">
      <w:start w:val="1"/>
      <w:numFmt w:val="decimal"/>
      <w:lvlText w:val="%4"/>
      <w:lvlJc w:val="left"/>
      <w:pPr>
        <w:ind w:left="103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780EDA">
      <w:start w:val="1"/>
      <w:numFmt w:val="lowerLetter"/>
      <w:lvlText w:val="%5"/>
      <w:lvlJc w:val="left"/>
      <w:pPr>
        <w:ind w:left="111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8A2B24">
      <w:start w:val="1"/>
      <w:numFmt w:val="lowerRoman"/>
      <w:lvlText w:val="%6"/>
      <w:lvlJc w:val="left"/>
      <w:pPr>
        <w:ind w:left="118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E0B6A2">
      <w:start w:val="1"/>
      <w:numFmt w:val="decimal"/>
      <w:lvlText w:val="%7"/>
      <w:lvlJc w:val="left"/>
      <w:pPr>
        <w:ind w:left="125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9C5D18">
      <w:start w:val="1"/>
      <w:numFmt w:val="lowerLetter"/>
      <w:lvlText w:val="%8"/>
      <w:lvlJc w:val="left"/>
      <w:pPr>
        <w:ind w:left="132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547F28">
      <w:start w:val="1"/>
      <w:numFmt w:val="lowerRoman"/>
      <w:lvlText w:val="%9"/>
      <w:lvlJc w:val="left"/>
      <w:pPr>
        <w:ind w:left="13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C6454F3"/>
    <w:multiLevelType w:val="hybridMultilevel"/>
    <w:tmpl w:val="6616B4FE"/>
    <w:lvl w:ilvl="0" w:tplc="142650E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A2E992">
      <w:start w:val="1"/>
      <w:numFmt w:val="decimal"/>
      <w:lvlText w:val="%2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D0A850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CEFDA8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5C9D92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823F02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8C8F18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BC0A52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782854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89568574">
    <w:abstractNumId w:val="29"/>
  </w:num>
  <w:num w:numId="2" w16cid:durableId="2128307380">
    <w:abstractNumId w:val="33"/>
  </w:num>
  <w:num w:numId="3" w16cid:durableId="1014384904">
    <w:abstractNumId w:val="26"/>
  </w:num>
  <w:num w:numId="4" w16cid:durableId="1339190083">
    <w:abstractNumId w:val="5"/>
  </w:num>
  <w:num w:numId="5" w16cid:durableId="1362781435">
    <w:abstractNumId w:val="22"/>
  </w:num>
  <w:num w:numId="6" w16cid:durableId="1582174916">
    <w:abstractNumId w:val="20"/>
  </w:num>
  <w:num w:numId="7" w16cid:durableId="1692144226">
    <w:abstractNumId w:val="3"/>
  </w:num>
  <w:num w:numId="8" w16cid:durableId="1523350349">
    <w:abstractNumId w:val="27"/>
  </w:num>
  <w:num w:numId="9" w16cid:durableId="30694914">
    <w:abstractNumId w:val="30"/>
  </w:num>
  <w:num w:numId="10" w16cid:durableId="2061587117">
    <w:abstractNumId w:val="4"/>
  </w:num>
  <w:num w:numId="11" w16cid:durableId="2072579269">
    <w:abstractNumId w:val="13"/>
  </w:num>
  <w:num w:numId="12" w16cid:durableId="161046104">
    <w:abstractNumId w:val="11"/>
  </w:num>
  <w:num w:numId="13" w16cid:durableId="384646569">
    <w:abstractNumId w:val="6"/>
  </w:num>
  <w:num w:numId="14" w16cid:durableId="730154761">
    <w:abstractNumId w:val="19"/>
  </w:num>
  <w:num w:numId="15" w16cid:durableId="2076315785">
    <w:abstractNumId w:val="2"/>
  </w:num>
  <w:num w:numId="16" w16cid:durableId="510684584">
    <w:abstractNumId w:val="9"/>
  </w:num>
  <w:num w:numId="17" w16cid:durableId="380789512">
    <w:abstractNumId w:val="34"/>
  </w:num>
  <w:num w:numId="18" w16cid:durableId="1441022795">
    <w:abstractNumId w:val="15"/>
  </w:num>
  <w:num w:numId="19" w16cid:durableId="1266227102">
    <w:abstractNumId w:val="28"/>
  </w:num>
  <w:num w:numId="20" w16cid:durableId="533810435">
    <w:abstractNumId w:val="18"/>
  </w:num>
  <w:num w:numId="21" w16cid:durableId="1680542975">
    <w:abstractNumId w:val="1"/>
  </w:num>
  <w:num w:numId="22" w16cid:durableId="1353455454">
    <w:abstractNumId w:val="0"/>
  </w:num>
  <w:num w:numId="23" w16cid:durableId="1297642205">
    <w:abstractNumId w:val="8"/>
  </w:num>
  <w:num w:numId="24" w16cid:durableId="2040619036">
    <w:abstractNumId w:val="21"/>
  </w:num>
  <w:num w:numId="25" w16cid:durableId="818348753">
    <w:abstractNumId w:val="14"/>
  </w:num>
  <w:num w:numId="26" w16cid:durableId="1749495054">
    <w:abstractNumId w:val="24"/>
  </w:num>
  <w:num w:numId="27" w16cid:durableId="271862568">
    <w:abstractNumId w:val="31"/>
  </w:num>
  <w:num w:numId="28" w16cid:durableId="1265842830">
    <w:abstractNumId w:val="25"/>
  </w:num>
  <w:num w:numId="29" w16cid:durableId="1645700857">
    <w:abstractNumId w:val="10"/>
  </w:num>
  <w:num w:numId="30" w16cid:durableId="1008293776">
    <w:abstractNumId w:val="7"/>
  </w:num>
  <w:num w:numId="31" w16cid:durableId="905801091">
    <w:abstractNumId w:val="17"/>
  </w:num>
  <w:num w:numId="32" w16cid:durableId="399405550">
    <w:abstractNumId w:val="32"/>
  </w:num>
  <w:num w:numId="33" w16cid:durableId="1152453290">
    <w:abstractNumId w:val="23"/>
  </w:num>
  <w:num w:numId="34" w16cid:durableId="507404949">
    <w:abstractNumId w:val="16"/>
  </w:num>
  <w:num w:numId="35" w16cid:durableId="168960196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798"/>
    <w:rsid w:val="00005283"/>
    <w:rsid w:val="00063B99"/>
    <w:rsid w:val="00073259"/>
    <w:rsid w:val="00074150"/>
    <w:rsid w:val="000775EF"/>
    <w:rsid w:val="0013474C"/>
    <w:rsid w:val="00140767"/>
    <w:rsid w:val="00142902"/>
    <w:rsid w:val="00176825"/>
    <w:rsid w:val="00185EDA"/>
    <w:rsid w:val="001A1B2E"/>
    <w:rsid w:val="001C0DA9"/>
    <w:rsid w:val="001C20F6"/>
    <w:rsid w:val="00200A25"/>
    <w:rsid w:val="00294ADE"/>
    <w:rsid w:val="002A3019"/>
    <w:rsid w:val="002B7F18"/>
    <w:rsid w:val="002C5E6F"/>
    <w:rsid w:val="003113EF"/>
    <w:rsid w:val="00327919"/>
    <w:rsid w:val="00327F04"/>
    <w:rsid w:val="0034384D"/>
    <w:rsid w:val="00345496"/>
    <w:rsid w:val="003455F6"/>
    <w:rsid w:val="00360F39"/>
    <w:rsid w:val="00361F50"/>
    <w:rsid w:val="0037288E"/>
    <w:rsid w:val="00375E50"/>
    <w:rsid w:val="003B38C2"/>
    <w:rsid w:val="003D66E6"/>
    <w:rsid w:val="003D7ECF"/>
    <w:rsid w:val="003E0905"/>
    <w:rsid w:val="003E1924"/>
    <w:rsid w:val="003E52A4"/>
    <w:rsid w:val="004069C1"/>
    <w:rsid w:val="004445F9"/>
    <w:rsid w:val="004502B0"/>
    <w:rsid w:val="00463674"/>
    <w:rsid w:val="00471343"/>
    <w:rsid w:val="004E1A3B"/>
    <w:rsid w:val="004E53A7"/>
    <w:rsid w:val="004F7AB1"/>
    <w:rsid w:val="005544AB"/>
    <w:rsid w:val="00557C04"/>
    <w:rsid w:val="00585E0A"/>
    <w:rsid w:val="005B1B7C"/>
    <w:rsid w:val="005D55A9"/>
    <w:rsid w:val="005F4164"/>
    <w:rsid w:val="006174CC"/>
    <w:rsid w:val="00625F72"/>
    <w:rsid w:val="00632248"/>
    <w:rsid w:val="00677033"/>
    <w:rsid w:val="006864F3"/>
    <w:rsid w:val="00686B16"/>
    <w:rsid w:val="006B1207"/>
    <w:rsid w:val="006B3659"/>
    <w:rsid w:val="006B7003"/>
    <w:rsid w:val="006C41C6"/>
    <w:rsid w:val="006D1A78"/>
    <w:rsid w:val="006F3626"/>
    <w:rsid w:val="00712785"/>
    <w:rsid w:val="007275A1"/>
    <w:rsid w:val="00741374"/>
    <w:rsid w:val="00754928"/>
    <w:rsid w:val="007703F6"/>
    <w:rsid w:val="00782FC8"/>
    <w:rsid w:val="00787DE4"/>
    <w:rsid w:val="007A4D6C"/>
    <w:rsid w:val="007B08EA"/>
    <w:rsid w:val="007C38CC"/>
    <w:rsid w:val="007E12C2"/>
    <w:rsid w:val="007F3CA1"/>
    <w:rsid w:val="00801818"/>
    <w:rsid w:val="00806753"/>
    <w:rsid w:val="008078F5"/>
    <w:rsid w:val="00817A57"/>
    <w:rsid w:val="00830773"/>
    <w:rsid w:val="008353D9"/>
    <w:rsid w:val="0084736D"/>
    <w:rsid w:val="00862B29"/>
    <w:rsid w:val="00893D8F"/>
    <w:rsid w:val="008A3524"/>
    <w:rsid w:val="008B60F5"/>
    <w:rsid w:val="008D2DC9"/>
    <w:rsid w:val="008D48BF"/>
    <w:rsid w:val="008E7034"/>
    <w:rsid w:val="008F453D"/>
    <w:rsid w:val="00933E00"/>
    <w:rsid w:val="00944A35"/>
    <w:rsid w:val="009730A7"/>
    <w:rsid w:val="009C0E3C"/>
    <w:rsid w:val="009C3FB9"/>
    <w:rsid w:val="009D2D57"/>
    <w:rsid w:val="009E756C"/>
    <w:rsid w:val="00A04B81"/>
    <w:rsid w:val="00A079C4"/>
    <w:rsid w:val="00A35BD4"/>
    <w:rsid w:val="00A543D5"/>
    <w:rsid w:val="00A56E38"/>
    <w:rsid w:val="00A67211"/>
    <w:rsid w:val="00A902EE"/>
    <w:rsid w:val="00A91560"/>
    <w:rsid w:val="00AA3045"/>
    <w:rsid w:val="00AA7393"/>
    <w:rsid w:val="00AB7269"/>
    <w:rsid w:val="00AD18C1"/>
    <w:rsid w:val="00AE1C9E"/>
    <w:rsid w:val="00B205C8"/>
    <w:rsid w:val="00B21576"/>
    <w:rsid w:val="00B300A5"/>
    <w:rsid w:val="00B46191"/>
    <w:rsid w:val="00B53643"/>
    <w:rsid w:val="00B61F59"/>
    <w:rsid w:val="00B80BD9"/>
    <w:rsid w:val="00B9557B"/>
    <w:rsid w:val="00BA1CB4"/>
    <w:rsid w:val="00BD5DED"/>
    <w:rsid w:val="00BD66FA"/>
    <w:rsid w:val="00BE69E5"/>
    <w:rsid w:val="00BF106B"/>
    <w:rsid w:val="00C050AB"/>
    <w:rsid w:val="00C62BE5"/>
    <w:rsid w:val="00C66E4D"/>
    <w:rsid w:val="00CB4806"/>
    <w:rsid w:val="00CC1D02"/>
    <w:rsid w:val="00CC28EF"/>
    <w:rsid w:val="00CC663A"/>
    <w:rsid w:val="00CC729C"/>
    <w:rsid w:val="00CD50B5"/>
    <w:rsid w:val="00D10AAA"/>
    <w:rsid w:val="00D129DE"/>
    <w:rsid w:val="00D16AEE"/>
    <w:rsid w:val="00D34402"/>
    <w:rsid w:val="00D441F0"/>
    <w:rsid w:val="00D57DE5"/>
    <w:rsid w:val="00D714D4"/>
    <w:rsid w:val="00DC6896"/>
    <w:rsid w:val="00DD10F2"/>
    <w:rsid w:val="00DD14D4"/>
    <w:rsid w:val="00E43384"/>
    <w:rsid w:val="00E55BC3"/>
    <w:rsid w:val="00E607C9"/>
    <w:rsid w:val="00E86842"/>
    <w:rsid w:val="00EB219C"/>
    <w:rsid w:val="00EC701A"/>
    <w:rsid w:val="00ED7798"/>
    <w:rsid w:val="00F15A56"/>
    <w:rsid w:val="00F5027E"/>
    <w:rsid w:val="00F5344D"/>
    <w:rsid w:val="00F6109C"/>
    <w:rsid w:val="00F72436"/>
    <w:rsid w:val="00FA0EAF"/>
    <w:rsid w:val="00FA4598"/>
    <w:rsid w:val="00FA57AD"/>
    <w:rsid w:val="00FB3789"/>
    <w:rsid w:val="00FC06BA"/>
    <w:rsid w:val="00FC24AA"/>
    <w:rsid w:val="00FC37B6"/>
    <w:rsid w:val="00FC6D48"/>
    <w:rsid w:val="00FD0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BF3959"/>
  <w15:docId w15:val="{3FC35F9F-F42F-4CB2-9D23-ADB049EB0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00A5"/>
  </w:style>
  <w:style w:type="paragraph" w:styleId="Nagwek1">
    <w:name w:val="heading 1"/>
    <w:basedOn w:val="Normalny"/>
    <w:next w:val="Normalny"/>
    <w:link w:val="Nagwek1Znak"/>
    <w:qFormat/>
    <w:rsid w:val="00E607C9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Arial" w:eastAsia="Times New Roman" w:hAnsi="Arial" w:cs="Arial"/>
      <w:b/>
      <w:sz w:val="24"/>
      <w:szCs w:val="24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5890541975787248569msolistparagraph">
    <w:name w:val="m_5890541975787248569msolistparagraph"/>
    <w:basedOn w:val="Normalny"/>
    <w:rsid w:val="00ED7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D7798"/>
  </w:style>
  <w:style w:type="paragraph" w:styleId="Akapitzlist">
    <w:name w:val="List Paragraph"/>
    <w:basedOn w:val="Normalny"/>
    <w:uiPriority w:val="34"/>
    <w:qFormat/>
    <w:rsid w:val="008D48B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D48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48BF"/>
  </w:style>
  <w:style w:type="paragraph" w:styleId="Stopka">
    <w:name w:val="footer"/>
    <w:basedOn w:val="Normalny"/>
    <w:link w:val="StopkaZnak"/>
    <w:uiPriority w:val="99"/>
    <w:unhideWhenUsed/>
    <w:rsid w:val="008D48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48BF"/>
  </w:style>
  <w:style w:type="character" w:styleId="Tekstzastpczy">
    <w:name w:val="Placeholder Text"/>
    <w:basedOn w:val="Domylnaczcionkaakapitu"/>
    <w:uiPriority w:val="99"/>
    <w:semiHidden/>
    <w:rsid w:val="008D48BF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4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48B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FD0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D0537"/>
    <w:rPr>
      <w:i/>
      <w:iCs/>
    </w:rPr>
  </w:style>
  <w:style w:type="character" w:customStyle="1" w:styleId="sig">
    <w:name w:val="sig"/>
    <w:basedOn w:val="Domylnaczcionkaakapitu"/>
    <w:rsid w:val="00FD0537"/>
  </w:style>
  <w:style w:type="character" w:customStyle="1" w:styleId="tojvnm2t">
    <w:name w:val="tojvnm2t"/>
    <w:basedOn w:val="Domylnaczcionkaakapitu"/>
    <w:rsid w:val="006F3626"/>
  </w:style>
  <w:style w:type="table" w:styleId="Tabela-Siatka">
    <w:name w:val="Table Grid"/>
    <w:basedOn w:val="Standardowy"/>
    <w:uiPriority w:val="39"/>
    <w:rsid w:val="006F3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94ADE"/>
    <w:rPr>
      <w:color w:val="FFDE66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94ADE"/>
    <w:rPr>
      <w:color w:val="D490C5" w:themeColor="followedHyperlink"/>
      <w:u w:val="single"/>
    </w:rPr>
  </w:style>
  <w:style w:type="paragraph" w:customStyle="1" w:styleId="Default">
    <w:name w:val="Default"/>
    <w:rsid w:val="0063224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632248"/>
    <w:rPr>
      <w:vertAlign w:val="superscript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Znak,FOOTNOTES,o,fn,Znak Znak, Znak"/>
    <w:basedOn w:val="Normalny"/>
    <w:link w:val="TekstprzypisudolnegoZnak"/>
    <w:uiPriority w:val="99"/>
    <w:qFormat/>
    <w:rsid w:val="0063224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Znak Znak1"/>
    <w:basedOn w:val="Domylnaczcionkaakapitu"/>
    <w:link w:val="Tekstprzypisudolnego"/>
    <w:uiPriority w:val="99"/>
    <w:rsid w:val="0063224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footnotedescription">
    <w:name w:val="footnote description"/>
    <w:next w:val="Normalny"/>
    <w:link w:val="footnotedescriptionChar"/>
    <w:hidden/>
    <w:rsid w:val="003455F6"/>
    <w:pPr>
      <w:spacing w:after="0"/>
      <w:ind w:right="56"/>
    </w:pPr>
    <w:rPr>
      <w:rFonts w:ascii="Calibri" w:eastAsia="Calibri" w:hAnsi="Calibri" w:cs="Calibri"/>
      <w:color w:val="000000"/>
      <w:sz w:val="20"/>
      <w:lang w:eastAsia="pl-PL"/>
    </w:rPr>
  </w:style>
  <w:style w:type="character" w:customStyle="1" w:styleId="footnotedescriptionChar">
    <w:name w:val="footnote description Char"/>
    <w:link w:val="footnotedescription"/>
    <w:rsid w:val="003455F6"/>
    <w:rPr>
      <w:rFonts w:ascii="Calibri" w:eastAsia="Calibri" w:hAnsi="Calibri" w:cs="Calibri"/>
      <w:color w:val="000000"/>
      <w:sz w:val="20"/>
      <w:lang w:eastAsia="pl-PL"/>
    </w:rPr>
  </w:style>
  <w:style w:type="character" w:customStyle="1" w:styleId="footnotemark">
    <w:name w:val="footnote mark"/>
    <w:hidden/>
    <w:rsid w:val="003455F6"/>
    <w:rPr>
      <w:rFonts w:ascii="Calibri" w:eastAsia="Calibri" w:hAnsi="Calibri" w:cs="Calibri"/>
      <w:color w:val="000000"/>
      <w:sz w:val="16"/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E607C9"/>
    <w:rPr>
      <w:rFonts w:ascii="Arial" w:eastAsia="Times New Roman" w:hAnsi="Arial" w:cs="Arial"/>
      <w:b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378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378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378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18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181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181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18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181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32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50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24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66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08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282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78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854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8212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1456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4699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4402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480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49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180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508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494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4929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8611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3246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148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1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sudop.uokik.gov.pl" TargetMode="External"/><Relationship Id="rId4" Type="http://schemas.openxmlformats.org/officeDocument/2006/relationships/styles" Target="styles.xml"/><Relationship Id="rId9" Type="http://schemas.openxmlformats.org/officeDocument/2006/relationships/hyperlink" Target="https://sudop.uokik.gov.pl" TargetMode="Externa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mof@um.jaroslaw.pl" TargetMode="External"/><Relationship Id="rId2" Type="http://schemas.openxmlformats.org/officeDocument/2006/relationships/image" Target="media/image2.emf"/><Relationship Id="rId1" Type="http://schemas.openxmlformats.org/officeDocument/2006/relationships/hyperlink" Target="mailto:mof@um.jaroslaw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68BB620931C48C086F241A524A9168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D1E23A-792B-44F8-B3C0-E7AFF372216F}"/>
      </w:docPartPr>
      <w:docPartBody>
        <w:p w:rsidR="00FB2AD7" w:rsidRDefault="008C7BBF" w:rsidP="008C7BBF">
          <w:pPr>
            <w:pStyle w:val="468BB620931C48C086F241A524A9168F"/>
          </w:pPr>
          <w:r>
            <w:rPr>
              <w:color w:val="FFFFFF" w:themeColor="background1"/>
              <w:spacing w:val="60"/>
            </w:rPr>
            <w:t>[Wpisz adres firmy]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7BBF"/>
    <w:rsid w:val="00003BF0"/>
    <w:rsid w:val="00007374"/>
    <w:rsid w:val="001256DD"/>
    <w:rsid w:val="00140860"/>
    <w:rsid w:val="00242100"/>
    <w:rsid w:val="00251BA8"/>
    <w:rsid w:val="00272DA2"/>
    <w:rsid w:val="00291EAA"/>
    <w:rsid w:val="0029306E"/>
    <w:rsid w:val="00391C41"/>
    <w:rsid w:val="004526A1"/>
    <w:rsid w:val="0047733C"/>
    <w:rsid w:val="004A2AFF"/>
    <w:rsid w:val="00557C04"/>
    <w:rsid w:val="006B7526"/>
    <w:rsid w:val="00724224"/>
    <w:rsid w:val="00725280"/>
    <w:rsid w:val="007275A1"/>
    <w:rsid w:val="007E675F"/>
    <w:rsid w:val="008236FC"/>
    <w:rsid w:val="0085241F"/>
    <w:rsid w:val="008C7BBF"/>
    <w:rsid w:val="009E5F94"/>
    <w:rsid w:val="00A33F52"/>
    <w:rsid w:val="00B21C43"/>
    <w:rsid w:val="00BF1886"/>
    <w:rsid w:val="00C352E5"/>
    <w:rsid w:val="00CB7ED1"/>
    <w:rsid w:val="00D31516"/>
    <w:rsid w:val="00D74097"/>
    <w:rsid w:val="00E10FF3"/>
    <w:rsid w:val="00E13D57"/>
    <w:rsid w:val="00E43384"/>
    <w:rsid w:val="00E55BC3"/>
    <w:rsid w:val="00EB6441"/>
    <w:rsid w:val="00FB2AD7"/>
    <w:rsid w:val="00FD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2AD7"/>
    <w:rPr>
      <w:rFonts w:cs="Times New Roman"/>
      <w:sz w:val="3276"/>
      <w:szCs w:val="327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C7BBF"/>
    <w:rPr>
      <w:color w:val="808080"/>
    </w:rPr>
  </w:style>
  <w:style w:type="paragraph" w:customStyle="1" w:styleId="468BB620931C48C086F241A524A9168F">
    <w:name w:val="468BB620931C48C086F241A524A9168F"/>
    <w:rsid w:val="008C7B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theme/theme1.xml><?xml version="1.0" encoding="utf-8"?>
<a:theme xmlns:a="http://schemas.openxmlformats.org/drawingml/2006/main" name="Motyw pakietu Office">
  <a:themeElements>
    <a:clrScheme name="Niestandardowy 1">
      <a:dk1>
        <a:sysClr val="windowText" lastClr="000000"/>
      </a:dk1>
      <a:lt1>
        <a:sysClr val="window" lastClr="FFFFFF"/>
      </a:lt1>
      <a:dk2>
        <a:srgbClr val="892D4E"/>
      </a:dk2>
      <a:lt2>
        <a:srgbClr val="F4E7ED"/>
      </a:lt2>
      <a:accent1>
        <a:srgbClr val="B83D68"/>
      </a:accent1>
      <a:accent2>
        <a:srgbClr val="892D4E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Stowarzyszenie Miejskiego Obszaru Funkcjonalnego 
Jarosław - Przeworsk
Cerkiewna 3, 37-500 Jarosław
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952B518-CC62-4748-AE5D-E41C0750F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575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</dc:creator>
  <cp:lastModifiedBy>Barbara Bembnowicz</cp:lastModifiedBy>
  <cp:revision>4</cp:revision>
  <cp:lastPrinted>2021-04-21T12:01:00Z</cp:lastPrinted>
  <dcterms:created xsi:type="dcterms:W3CDTF">2024-08-07T15:56:00Z</dcterms:created>
  <dcterms:modified xsi:type="dcterms:W3CDTF">2024-08-07T16:00:00Z</dcterms:modified>
</cp:coreProperties>
</file>