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BB" w:rsidRPr="00CD64BB" w:rsidRDefault="00CD64BB" w:rsidP="00CD64BB">
      <w:pPr>
        <w:suppressAutoHyphens/>
        <w:jc w:val="center"/>
        <w:rPr>
          <w:rFonts w:ascii="Times New Roman" w:hAnsi="Times New Roman" w:cs="Times New Roman"/>
        </w:rPr>
      </w:pPr>
      <w:r w:rsidRPr="00CD64BB">
        <w:rPr>
          <w:rFonts w:ascii="Times New Roman" w:hAnsi="Times New Roman" w:cs="Times New Roman"/>
          <w:b/>
          <w:lang w:eastAsia="ar-SA"/>
        </w:rPr>
        <w:t>OŚWIADCZENIE O DOCHODACH  W GOSPODARSTWIE DOMOWYM PRZYPADAJĄCYCH NA 1 OSOBĘ</w:t>
      </w:r>
    </w:p>
    <w:p w:rsidR="00CD64BB" w:rsidRPr="00CD64BB" w:rsidRDefault="00CD64BB" w:rsidP="00CD64BB">
      <w:pPr>
        <w:autoSpaceDE w:val="0"/>
        <w:autoSpaceDN w:val="0"/>
        <w:adjustRightInd w:val="0"/>
        <w:jc w:val="both"/>
        <w:rPr>
          <w:rFonts w:ascii="Times New Roman" w:hAnsi="Times New Roman" w:cs="Times New Roman"/>
          <w:bCs/>
          <w:color w:val="000000"/>
          <w:sz w:val="20"/>
          <w:szCs w:val="20"/>
        </w:rPr>
      </w:pPr>
    </w:p>
    <w:p w:rsidR="00CD64BB" w:rsidRPr="00CD64BB" w:rsidRDefault="00CD64BB" w:rsidP="008B76E4">
      <w:pPr>
        <w:autoSpaceDE w:val="0"/>
        <w:autoSpaceDN w:val="0"/>
        <w:adjustRightInd w:val="0"/>
        <w:spacing w:after="0"/>
        <w:jc w:val="both"/>
        <w:rPr>
          <w:rFonts w:ascii="Times New Roman" w:hAnsi="Times New Roman" w:cs="Times New Roman"/>
          <w:bCs/>
          <w:color w:val="000000"/>
          <w:sz w:val="20"/>
          <w:szCs w:val="20"/>
        </w:rPr>
      </w:pPr>
      <w:r w:rsidRPr="00CD64BB">
        <w:rPr>
          <w:rFonts w:ascii="Times New Roman" w:hAnsi="Times New Roman" w:cs="Times New Roman"/>
          <w:bCs/>
          <w:color w:val="000000"/>
          <w:sz w:val="20"/>
          <w:szCs w:val="20"/>
        </w:rPr>
        <w:t>Ja, ni</w:t>
      </w:r>
      <w:r w:rsidRPr="00CD64BB">
        <w:rPr>
          <w:rFonts w:ascii="Times New Roman" w:eastAsia="Arial,Bold" w:hAnsi="Times New Roman" w:cs="Times New Roman"/>
          <w:bCs/>
          <w:color w:val="000000"/>
          <w:sz w:val="20"/>
          <w:szCs w:val="20"/>
        </w:rPr>
        <w:t>ż</w:t>
      </w:r>
      <w:r w:rsidRPr="00CD64BB">
        <w:rPr>
          <w:rFonts w:ascii="Times New Roman" w:hAnsi="Times New Roman" w:cs="Times New Roman"/>
          <w:bCs/>
          <w:color w:val="000000"/>
          <w:sz w:val="20"/>
          <w:szCs w:val="20"/>
        </w:rPr>
        <w:t xml:space="preserve">ej podpisana(y),  </w:t>
      </w:r>
      <w:r w:rsidRPr="00CD64BB">
        <w:rPr>
          <w:rFonts w:ascii="Times New Roman" w:hAnsi="Times New Roman" w:cs="Times New Roman"/>
          <w:color w:val="000000"/>
          <w:sz w:val="20"/>
          <w:szCs w:val="20"/>
        </w:rPr>
        <w:t>.................................................................................................</w:t>
      </w:r>
      <w:r w:rsidR="008B76E4">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r w:rsidR="008B76E4">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r w:rsidRPr="00CD64BB">
        <w:rPr>
          <w:rFonts w:ascii="Times New Roman" w:hAnsi="Times New Roman" w:cs="Times New Roman"/>
          <w:i/>
          <w:iCs/>
          <w:color w:val="000000"/>
          <w:sz w:val="20"/>
          <w:szCs w:val="20"/>
        </w:rPr>
        <w:t xml:space="preserve">              </w:t>
      </w:r>
    </w:p>
    <w:p w:rsidR="00CD64BB" w:rsidRPr="00CD64BB" w:rsidRDefault="00CD64BB" w:rsidP="00CD64BB">
      <w:pPr>
        <w:autoSpaceDE w:val="0"/>
        <w:autoSpaceDN w:val="0"/>
        <w:adjustRightInd w:val="0"/>
        <w:jc w:val="center"/>
        <w:rPr>
          <w:rFonts w:ascii="Times New Roman" w:hAnsi="Times New Roman" w:cs="Times New Roman"/>
          <w:bCs/>
          <w:color w:val="000000"/>
          <w:sz w:val="16"/>
          <w:szCs w:val="16"/>
        </w:rPr>
      </w:pPr>
      <w:r w:rsidRPr="00CD64BB">
        <w:rPr>
          <w:rFonts w:ascii="Times New Roman" w:hAnsi="Times New Roman" w:cs="Times New Roman"/>
          <w:i/>
          <w:iCs/>
          <w:color w:val="000000"/>
          <w:sz w:val="16"/>
          <w:szCs w:val="16"/>
        </w:rPr>
        <w:t xml:space="preserve">  (Imię i nazwisko składającego oświadczenie)</w:t>
      </w:r>
    </w:p>
    <w:p w:rsidR="00CD64BB" w:rsidRPr="00CD64BB" w:rsidRDefault="00CD64BB" w:rsidP="008B76E4">
      <w:pPr>
        <w:autoSpaceDE w:val="0"/>
        <w:autoSpaceDN w:val="0"/>
        <w:adjustRightInd w:val="0"/>
        <w:spacing w:after="0"/>
        <w:jc w:val="both"/>
        <w:rPr>
          <w:rFonts w:ascii="Times New Roman" w:hAnsi="Times New Roman" w:cs="Times New Roman"/>
          <w:color w:val="000000"/>
          <w:sz w:val="20"/>
          <w:szCs w:val="20"/>
        </w:rPr>
      </w:pPr>
      <w:r w:rsidRPr="00CD64BB">
        <w:rPr>
          <w:rFonts w:ascii="Times New Roman" w:hAnsi="Times New Roman" w:cs="Times New Roman"/>
          <w:color w:val="000000"/>
          <w:sz w:val="20"/>
          <w:szCs w:val="20"/>
        </w:rPr>
        <w:t>Zamieszkała(y)   .........................................................................................................................</w:t>
      </w:r>
      <w:r w:rsidR="008B76E4">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r w:rsidR="008B76E4">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p>
    <w:p w:rsidR="00CD64BB" w:rsidRPr="00CD64BB" w:rsidRDefault="00CD64BB" w:rsidP="00CD64BB">
      <w:pPr>
        <w:autoSpaceDE w:val="0"/>
        <w:autoSpaceDN w:val="0"/>
        <w:adjustRightInd w:val="0"/>
        <w:jc w:val="center"/>
        <w:rPr>
          <w:rFonts w:ascii="Times New Roman" w:hAnsi="Times New Roman" w:cs="Times New Roman"/>
          <w:color w:val="000000"/>
          <w:sz w:val="16"/>
          <w:szCs w:val="16"/>
        </w:rPr>
      </w:pPr>
      <w:r w:rsidRPr="00CD64BB">
        <w:rPr>
          <w:rFonts w:ascii="Times New Roman" w:hAnsi="Times New Roman" w:cs="Times New Roman"/>
          <w:color w:val="000000"/>
          <w:sz w:val="16"/>
          <w:szCs w:val="16"/>
        </w:rPr>
        <w:t>(</w:t>
      </w:r>
      <w:r w:rsidRPr="00CD64BB">
        <w:rPr>
          <w:rFonts w:ascii="Times New Roman" w:hAnsi="Times New Roman" w:cs="Times New Roman"/>
          <w:i/>
          <w:color w:val="000000"/>
          <w:sz w:val="16"/>
          <w:szCs w:val="16"/>
        </w:rPr>
        <w:t>Adres zamieszkania: kod, miejscowość, ulica, nr domu/mieszkania</w:t>
      </w:r>
      <w:r w:rsidRPr="00CD64BB">
        <w:rPr>
          <w:rFonts w:ascii="Times New Roman" w:hAnsi="Times New Roman" w:cs="Times New Roman"/>
          <w:color w:val="000000"/>
          <w:sz w:val="16"/>
          <w:szCs w:val="16"/>
        </w:rPr>
        <w:t>)</w:t>
      </w:r>
    </w:p>
    <w:p w:rsidR="00CD64BB" w:rsidRPr="00CD64BB" w:rsidRDefault="00CD64BB" w:rsidP="00CD64BB">
      <w:pPr>
        <w:autoSpaceDE w:val="0"/>
        <w:autoSpaceDN w:val="0"/>
        <w:adjustRightInd w:val="0"/>
        <w:jc w:val="both"/>
        <w:rPr>
          <w:rFonts w:ascii="Times New Roman" w:hAnsi="Times New Roman" w:cs="Times New Roman"/>
          <w:color w:val="000000"/>
          <w:sz w:val="20"/>
          <w:szCs w:val="20"/>
        </w:rPr>
      </w:pPr>
    </w:p>
    <w:p w:rsidR="00CD64BB" w:rsidRPr="00CD64BB" w:rsidRDefault="00CD64BB" w:rsidP="00CD64BB">
      <w:pPr>
        <w:autoSpaceDE w:val="0"/>
        <w:autoSpaceDN w:val="0"/>
        <w:adjustRightInd w:val="0"/>
        <w:spacing w:line="360" w:lineRule="auto"/>
        <w:jc w:val="both"/>
        <w:rPr>
          <w:rFonts w:ascii="Times New Roman" w:hAnsi="Times New Roman" w:cs="Times New Roman"/>
          <w:color w:val="000000"/>
          <w:sz w:val="20"/>
          <w:szCs w:val="20"/>
        </w:rPr>
      </w:pPr>
      <w:r w:rsidRPr="00CD64BB">
        <w:rPr>
          <w:rFonts w:ascii="Times New Roman" w:hAnsi="Times New Roman" w:cs="Times New Roman"/>
          <w:color w:val="000000"/>
          <w:sz w:val="20"/>
          <w:szCs w:val="20"/>
        </w:rPr>
        <w:t>Legitymujący/a się dowodem osobistym (seria, numer) ........................................................</w:t>
      </w:r>
      <w:r w:rsidR="00D968DB">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r w:rsidR="008B76E4">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p>
    <w:p w:rsidR="00CD64BB" w:rsidRPr="00CD64BB" w:rsidRDefault="00CD64BB" w:rsidP="00CD64BB">
      <w:pPr>
        <w:autoSpaceDE w:val="0"/>
        <w:autoSpaceDN w:val="0"/>
        <w:adjustRightInd w:val="0"/>
        <w:spacing w:line="360" w:lineRule="auto"/>
        <w:jc w:val="both"/>
        <w:rPr>
          <w:rFonts w:ascii="Times New Roman" w:hAnsi="Times New Roman" w:cs="Times New Roman"/>
          <w:color w:val="000000"/>
          <w:sz w:val="20"/>
          <w:szCs w:val="20"/>
        </w:rPr>
      </w:pPr>
      <w:r w:rsidRPr="00CD64BB">
        <w:rPr>
          <w:rFonts w:ascii="Times New Roman" w:hAnsi="Times New Roman" w:cs="Times New Roman"/>
          <w:color w:val="000000"/>
          <w:sz w:val="20"/>
          <w:szCs w:val="20"/>
        </w:rPr>
        <w:t xml:space="preserve">wydanym przez </w:t>
      </w:r>
      <w:r w:rsidR="00D968DB">
        <w:rPr>
          <w:rFonts w:ascii="Times New Roman" w:hAnsi="Times New Roman" w:cs="Times New Roman"/>
          <w:color w:val="000000"/>
          <w:sz w:val="20"/>
          <w:szCs w:val="20"/>
        </w:rPr>
        <w:t xml:space="preserve">  </w:t>
      </w:r>
      <w:r w:rsidRPr="00CD64BB">
        <w:rPr>
          <w:rFonts w:ascii="Times New Roman" w:hAnsi="Times New Roman" w:cs="Times New Roman"/>
          <w:color w:val="000000"/>
          <w:sz w:val="20"/>
          <w:szCs w:val="20"/>
        </w:rPr>
        <w:t>.............................................................................................................................</w:t>
      </w:r>
      <w:r w:rsidR="008B76E4">
        <w:rPr>
          <w:rFonts w:ascii="Times New Roman" w:hAnsi="Times New Roman" w:cs="Times New Roman"/>
          <w:color w:val="000000"/>
          <w:sz w:val="20"/>
          <w:szCs w:val="20"/>
        </w:rPr>
        <w:t>..</w:t>
      </w:r>
      <w:r w:rsidRPr="00CD64BB">
        <w:rPr>
          <w:rFonts w:ascii="Times New Roman" w:hAnsi="Times New Roman" w:cs="Times New Roman"/>
          <w:color w:val="000000"/>
          <w:sz w:val="20"/>
          <w:szCs w:val="20"/>
        </w:rPr>
        <w:t>...</w:t>
      </w:r>
    </w:p>
    <w:p w:rsidR="00CD64BB" w:rsidRPr="00CD64BB" w:rsidRDefault="00CD64BB" w:rsidP="00CD64BB">
      <w:pPr>
        <w:autoSpaceDE w:val="0"/>
        <w:autoSpaceDN w:val="0"/>
        <w:adjustRightInd w:val="0"/>
        <w:spacing w:line="360" w:lineRule="auto"/>
        <w:jc w:val="both"/>
        <w:rPr>
          <w:rFonts w:ascii="Times New Roman" w:hAnsi="Times New Roman" w:cs="Times New Roman"/>
          <w:color w:val="000000"/>
          <w:sz w:val="20"/>
          <w:szCs w:val="20"/>
        </w:rPr>
      </w:pPr>
      <w:r w:rsidRPr="00CD64BB">
        <w:rPr>
          <w:rFonts w:ascii="Times New Roman" w:hAnsi="Times New Roman" w:cs="Times New Roman"/>
          <w:color w:val="000000"/>
          <w:sz w:val="20"/>
          <w:szCs w:val="20"/>
        </w:rPr>
        <w:t>Nr PESEL: ................................................................</w:t>
      </w:r>
    </w:p>
    <w:p w:rsidR="00CD64BB" w:rsidRPr="00CD64BB" w:rsidRDefault="00CD64BB" w:rsidP="00CD64BB">
      <w:pPr>
        <w:autoSpaceDE w:val="0"/>
        <w:autoSpaceDN w:val="0"/>
        <w:adjustRightInd w:val="0"/>
        <w:spacing w:line="360" w:lineRule="auto"/>
        <w:rPr>
          <w:rFonts w:ascii="Times New Roman" w:hAnsi="Times New Roman" w:cs="Times New Roman"/>
          <w:color w:val="000000"/>
          <w:sz w:val="20"/>
          <w:szCs w:val="20"/>
        </w:rPr>
      </w:pPr>
      <w:r w:rsidRPr="00CD64BB">
        <w:rPr>
          <w:rFonts w:ascii="Times New Roman" w:hAnsi="Times New Roman" w:cs="Times New Roman"/>
          <w:color w:val="000000"/>
          <w:sz w:val="20"/>
          <w:szCs w:val="20"/>
        </w:rPr>
        <w:t>niniejszym oświadczam, iż średni miesięczny dochód</w:t>
      </w:r>
      <w:r w:rsidRPr="00CD64BB">
        <w:rPr>
          <w:rStyle w:val="Odwoanieprzypisudolnego"/>
          <w:rFonts w:ascii="Times New Roman" w:hAnsi="Times New Roman" w:cs="Times New Roman"/>
          <w:color w:val="000000"/>
          <w:sz w:val="20"/>
          <w:szCs w:val="20"/>
        </w:rPr>
        <w:footnoteReference w:id="1"/>
      </w:r>
      <w:r w:rsidRPr="00CD64BB">
        <w:rPr>
          <w:rFonts w:ascii="Times New Roman" w:hAnsi="Times New Roman" w:cs="Times New Roman"/>
          <w:color w:val="000000"/>
          <w:sz w:val="20"/>
          <w:szCs w:val="20"/>
        </w:rPr>
        <w:t xml:space="preserve"> netto przypadający na jedną osobę  w moim gospodarstwie domowym wynosi: ……................ zł (słownie:....................................................................................</w:t>
      </w:r>
      <w:r>
        <w:rPr>
          <w:rFonts w:ascii="Times New Roman" w:hAnsi="Times New Roman" w:cs="Times New Roman"/>
          <w:color w:val="000000"/>
          <w:sz w:val="20"/>
          <w:szCs w:val="20"/>
        </w:rPr>
        <w:t>.............................................................</w:t>
      </w:r>
      <w:r w:rsidRPr="00CD64BB">
        <w:rPr>
          <w:rFonts w:ascii="Times New Roman" w:hAnsi="Times New Roman" w:cs="Times New Roman"/>
          <w:color w:val="000000"/>
          <w:sz w:val="20"/>
          <w:szCs w:val="20"/>
        </w:rPr>
        <w:t xml:space="preserve">...................). </w:t>
      </w:r>
    </w:p>
    <w:p w:rsidR="00CD64BB" w:rsidRPr="00CD64BB" w:rsidRDefault="00CD64BB" w:rsidP="00CD64BB">
      <w:pPr>
        <w:autoSpaceDE w:val="0"/>
        <w:autoSpaceDN w:val="0"/>
        <w:adjustRightInd w:val="0"/>
        <w:spacing w:line="360" w:lineRule="auto"/>
        <w:rPr>
          <w:rFonts w:ascii="Times New Roman" w:hAnsi="Times New Roman" w:cs="Times New Roman"/>
          <w:color w:val="000000"/>
          <w:sz w:val="20"/>
          <w:szCs w:val="20"/>
        </w:rPr>
      </w:pPr>
      <w:r w:rsidRPr="00CD64BB">
        <w:rPr>
          <w:rFonts w:ascii="Times New Roman" w:hAnsi="Times New Roman" w:cs="Times New Roman"/>
          <w:color w:val="000000"/>
          <w:sz w:val="20"/>
          <w:szCs w:val="20"/>
        </w:rPr>
        <w:t xml:space="preserve">Liczba osób we wspólnym gospodarstwie domowy wynosi: ………………….                                                                               Prawdziwość powyższych danych stwierdzam własnoręcznym podpisem. </w:t>
      </w:r>
    </w:p>
    <w:p w:rsidR="00CD64BB" w:rsidRDefault="00CD64BB" w:rsidP="00CD64BB">
      <w:pPr>
        <w:autoSpaceDE w:val="0"/>
        <w:autoSpaceDN w:val="0"/>
        <w:adjustRightInd w:val="0"/>
        <w:spacing w:line="360" w:lineRule="auto"/>
        <w:jc w:val="both"/>
        <w:rPr>
          <w:rFonts w:ascii="Times New Roman" w:hAnsi="Times New Roman" w:cs="Times New Roman"/>
          <w:sz w:val="20"/>
          <w:szCs w:val="20"/>
        </w:rPr>
      </w:pPr>
      <w:r w:rsidRPr="00CD64BB">
        <w:rPr>
          <w:rFonts w:ascii="Times New Roman" w:hAnsi="Times New Roman" w:cs="Times New Roman"/>
          <w:sz w:val="20"/>
          <w:szCs w:val="20"/>
        </w:rPr>
        <w:t xml:space="preserve">Uprzedzony/a o odpowiedzialności karnej wynikającej z art. 233 § 1 KK („ Kto składa zeznanie mające służyć za dowód w postępowaniu sądowym lub innym postępowaniu prowadzonym na podstawie ustawy, zeznaje nieprawdę lub prawdę zataja, podlega karze pozbawienia wolności do lat 3”) niniejszym oświadczam, że dane podane przeze mnie są zgodne z prawdą.   </w:t>
      </w:r>
    </w:p>
    <w:p w:rsidR="008B76E4" w:rsidRPr="00CD64BB" w:rsidRDefault="008B76E4" w:rsidP="00CD64BB">
      <w:pPr>
        <w:autoSpaceDE w:val="0"/>
        <w:autoSpaceDN w:val="0"/>
        <w:adjustRightInd w:val="0"/>
        <w:spacing w:line="360" w:lineRule="auto"/>
        <w:jc w:val="both"/>
        <w:rPr>
          <w:rFonts w:ascii="Times New Roman" w:hAnsi="Times New Roman" w:cs="Times New Roman"/>
          <w:sz w:val="20"/>
          <w:szCs w:val="20"/>
        </w:rPr>
      </w:pPr>
    </w:p>
    <w:tbl>
      <w:tblPr>
        <w:tblW w:w="10348" w:type="dxa"/>
        <w:tblInd w:w="-601" w:type="dxa"/>
        <w:tblLook w:val="04A0"/>
      </w:tblPr>
      <w:tblGrid>
        <w:gridCol w:w="5104"/>
        <w:gridCol w:w="5244"/>
      </w:tblGrid>
      <w:tr w:rsidR="00CD64BB" w:rsidRPr="00CD64BB" w:rsidTr="00696C50">
        <w:tc>
          <w:tcPr>
            <w:tcW w:w="5104" w:type="dxa"/>
          </w:tcPr>
          <w:p w:rsidR="00CD64BB" w:rsidRPr="00CD64BB" w:rsidRDefault="00CD64BB" w:rsidP="00696C50">
            <w:pPr>
              <w:tabs>
                <w:tab w:val="left" w:pos="1560"/>
              </w:tabs>
              <w:rPr>
                <w:rFonts w:ascii="Times New Roman" w:hAnsi="Times New Roman" w:cs="Times New Roman"/>
                <w:sz w:val="16"/>
                <w:szCs w:val="16"/>
              </w:rPr>
            </w:pPr>
          </w:p>
          <w:p w:rsidR="00CD64BB" w:rsidRPr="00CD64BB" w:rsidRDefault="00CD64BB" w:rsidP="008B76E4">
            <w:pPr>
              <w:tabs>
                <w:tab w:val="left" w:pos="1560"/>
              </w:tabs>
              <w:spacing w:after="0"/>
              <w:rPr>
                <w:rFonts w:ascii="Times New Roman" w:hAnsi="Times New Roman" w:cs="Times New Roman"/>
                <w:sz w:val="16"/>
                <w:szCs w:val="16"/>
              </w:rPr>
            </w:pPr>
            <w:r w:rsidRPr="00CD64BB">
              <w:rPr>
                <w:rFonts w:ascii="Times New Roman" w:hAnsi="Times New Roman" w:cs="Times New Roman"/>
                <w:sz w:val="16"/>
                <w:szCs w:val="16"/>
              </w:rPr>
              <w:t xml:space="preserve">                   …………………………….</w:t>
            </w:r>
          </w:p>
          <w:p w:rsidR="00CD64BB" w:rsidRPr="00CD64BB" w:rsidRDefault="00CD64BB" w:rsidP="008B76E4">
            <w:pPr>
              <w:tabs>
                <w:tab w:val="left" w:pos="1560"/>
              </w:tabs>
              <w:spacing w:after="0"/>
              <w:ind w:left="743"/>
              <w:rPr>
                <w:rFonts w:ascii="Times New Roman" w:hAnsi="Times New Roman" w:cs="Times New Roman"/>
                <w:b/>
                <w:sz w:val="16"/>
                <w:szCs w:val="16"/>
              </w:rPr>
            </w:pPr>
            <w:r w:rsidRPr="00CD64BB">
              <w:rPr>
                <w:rFonts w:ascii="Times New Roman" w:hAnsi="Times New Roman" w:cs="Times New Roman"/>
                <w:sz w:val="16"/>
                <w:szCs w:val="16"/>
              </w:rPr>
              <w:t xml:space="preserve">    Miejscowość, data </w:t>
            </w:r>
          </w:p>
        </w:tc>
        <w:tc>
          <w:tcPr>
            <w:tcW w:w="5244" w:type="dxa"/>
          </w:tcPr>
          <w:p w:rsidR="00CD64BB" w:rsidRPr="00CD64BB" w:rsidRDefault="00CD64BB" w:rsidP="00696C50">
            <w:pPr>
              <w:tabs>
                <w:tab w:val="left" w:pos="1560"/>
              </w:tabs>
              <w:jc w:val="both"/>
              <w:rPr>
                <w:rFonts w:ascii="Times New Roman" w:hAnsi="Times New Roman" w:cs="Times New Roman"/>
                <w:sz w:val="16"/>
                <w:szCs w:val="16"/>
              </w:rPr>
            </w:pPr>
          </w:p>
          <w:p w:rsidR="00CD64BB" w:rsidRPr="00CD64BB" w:rsidRDefault="008B76E4" w:rsidP="008B76E4">
            <w:pPr>
              <w:tabs>
                <w:tab w:val="left" w:pos="1560"/>
              </w:tabs>
              <w:jc w:val="center"/>
              <w:rPr>
                <w:rFonts w:ascii="Times New Roman" w:hAnsi="Times New Roman" w:cs="Times New Roman"/>
                <w:sz w:val="16"/>
                <w:szCs w:val="16"/>
              </w:rPr>
            </w:pPr>
            <w:r>
              <w:rPr>
                <w:rFonts w:ascii="Times New Roman" w:hAnsi="Times New Roman" w:cs="Times New Roman"/>
                <w:sz w:val="16"/>
                <w:szCs w:val="16"/>
              </w:rPr>
              <w:t xml:space="preserve">   ……</w:t>
            </w:r>
            <w:r w:rsidR="00CD64BB" w:rsidRPr="00CD64BB">
              <w:rPr>
                <w:rFonts w:ascii="Times New Roman" w:hAnsi="Times New Roman" w:cs="Times New Roman"/>
                <w:sz w:val="16"/>
                <w:szCs w:val="16"/>
              </w:rPr>
              <w:t>…………….……..…………………</w:t>
            </w:r>
            <w:r>
              <w:rPr>
                <w:rFonts w:ascii="Times New Roman" w:hAnsi="Times New Roman" w:cs="Times New Roman"/>
                <w:sz w:val="16"/>
                <w:szCs w:val="16"/>
              </w:rPr>
              <w:t>……….</w:t>
            </w:r>
            <w:r w:rsidR="00CD64BB" w:rsidRPr="00CD64BB">
              <w:rPr>
                <w:rFonts w:ascii="Times New Roman" w:hAnsi="Times New Roman" w:cs="Times New Roman"/>
                <w:sz w:val="16"/>
                <w:szCs w:val="16"/>
              </w:rPr>
              <w:t xml:space="preserve">….                                 </w:t>
            </w:r>
            <w:r w:rsidR="00CD64BB">
              <w:rPr>
                <w:rFonts w:ascii="Times New Roman" w:hAnsi="Times New Roman" w:cs="Times New Roman"/>
                <w:sz w:val="16"/>
                <w:szCs w:val="16"/>
              </w:rPr>
              <w:t xml:space="preserve">               </w:t>
            </w:r>
            <w:r>
              <w:rPr>
                <w:rFonts w:ascii="Times New Roman" w:hAnsi="Times New Roman" w:cs="Times New Roman"/>
                <w:sz w:val="16"/>
                <w:szCs w:val="16"/>
              </w:rPr>
              <w:t xml:space="preserve">  </w:t>
            </w:r>
            <w:r w:rsidR="00CD64BB">
              <w:rPr>
                <w:rFonts w:ascii="Times New Roman" w:hAnsi="Times New Roman" w:cs="Times New Roman"/>
                <w:sz w:val="16"/>
                <w:szCs w:val="16"/>
              </w:rPr>
              <w:t>Czytelny podpis</w:t>
            </w:r>
          </w:p>
        </w:tc>
      </w:tr>
    </w:tbl>
    <w:p w:rsidR="00FD0537" w:rsidRPr="00CD64BB" w:rsidRDefault="00FD0537" w:rsidP="00CD64BB">
      <w:pPr>
        <w:rPr>
          <w:rStyle w:val="sig"/>
          <w:szCs w:val="24"/>
        </w:rPr>
      </w:pPr>
    </w:p>
    <w:sectPr w:rsidR="00FD0537" w:rsidRPr="00CD64BB" w:rsidSect="00632248">
      <w:headerReference w:type="default" r:id="rId9"/>
      <w:footerReference w:type="default" r:id="rId10"/>
      <w:pgSz w:w="11906" w:h="16838"/>
      <w:pgMar w:top="1417" w:right="1417" w:bottom="1417" w:left="1417"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2D6" w:rsidRDefault="001F02D6" w:rsidP="008D48BF">
      <w:pPr>
        <w:spacing w:after="0" w:line="240" w:lineRule="auto"/>
      </w:pPr>
      <w:r>
        <w:separator/>
      </w:r>
    </w:p>
  </w:endnote>
  <w:endnote w:type="continuationSeparator" w:id="0">
    <w:p w:rsidR="001F02D6" w:rsidRDefault="001F02D6" w:rsidP="008D48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8BF" w:rsidRDefault="007B2EB4">
    <w:pPr>
      <w:pStyle w:val="Stopka"/>
    </w:pPr>
    <w:r>
      <w:rPr>
        <w:noProof/>
        <w:lang w:eastAsia="zh-TW"/>
      </w:rPr>
      <w:pict>
        <v:group id="_x0000_s2049" style="position:absolute;margin-left:6.45pt;margin-top:-24.15pt;width:581.6pt;height:67.3pt;z-index:251661311;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66213a [2405]" stroked="f" strokecolor="#66213a [2405]">
            <v:fill color2="#66213a [2405]"/>
            <v:textbox style="mso-next-textbox:#_x0000_s2050">
              <w:txbxContent>
                <w:p w:rsidR="008D48BF" w:rsidRDefault="007B2EB4" w:rsidP="00BF106B">
                  <w:pPr>
                    <w:pStyle w:val="Stopka"/>
                    <w:spacing w:after="240"/>
                    <w:jc w:val="center"/>
                    <w:rPr>
                      <w:b/>
                      <w:color w:val="FFFFFF" w:themeColor="background1"/>
                      <w:spacing w:val="60"/>
                      <w:sz w:val="16"/>
                    </w:rPr>
                  </w:pPr>
                  <w:sdt>
                    <w:sdtPr>
                      <w:rPr>
                        <w:b/>
                        <w:color w:val="FFFFFF" w:themeColor="background1"/>
                        <w:spacing w:val="60"/>
                        <w:sz w:val="18"/>
                      </w:rPr>
                      <w:alias w:val="Adres"/>
                      <w:id w:val="7610849"/>
                      <w:placeholder>
                        <w:docPart w:val="468BB620931C48C086F241A524A9168F"/>
                      </w:placeholder>
                      <w:dataBinding w:prefixMappings="xmlns:ns0='http://schemas.microsoft.com/office/2006/coverPageProps'" w:xpath="/ns0:CoverPageProperties[1]/ns0:CompanyAddress[1]" w:storeItemID="{55AF091B-3C7A-41E3-B477-F2FDAA23CFDA}"/>
                      <w:text w:multiLine="1"/>
                    </w:sdtPr>
                    <w:sdtContent>
                      <w:r w:rsidR="00D968DB">
                        <w:rPr>
                          <w:b/>
                          <w:color w:val="FFFFFF" w:themeColor="background1"/>
                          <w:spacing w:val="60"/>
                          <w:sz w:val="18"/>
                        </w:rPr>
                        <w:t xml:space="preserve">Stowarzyszenie Miejskiego Obszaru Funkcjonalnego </w:t>
                      </w:r>
                      <w:r w:rsidR="00D968DB">
                        <w:rPr>
                          <w:b/>
                          <w:color w:val="FFFFFF" w:themeColor="background1"/>
                          <w:spacing w:val="60"/>
                          <w:sz w:val="18"/>
                        </w:rPr>
                        <w:br/>
                        <w:t>Jarosław - Przeworsk</w:t>
                      </w:r>
                      <w:r w:rsidR="00D968DB">
                        <w:rPr>
                          <w:b/>
                          <w:color w:val="FFFFFF" w:themeColor="background1"/>
                          <w:spacing w:val="60"/>
                          <w:sz w:val="18"/>
                        </w:rPr>
                        <w:br/>
                        <w:t>Cerkiewna 3, 37-500 Jarosław</w:t>
                      </w:r>
                      <w:r w:rsidR="00D968DB">
                        <w:rPr>
                          <w:b/>
                          <w:color w:val="FFFFFF" w:themeColor="background1"/>
                          <w:spacing w:val="60"/>
                          <w:sz w:val="18"/>
                        </w:rPr>
                        <w:br/>
                      </w:r>
                    </w:sdtContent>
                  </w:sdt>
                  <w:r w:rsidR="00C66E4D" w:rsidRPr="00C66E4D">
                    <w:rPr>
                      <w:b/>
                      <w:color w:val="FFFFFF" w:themeColor="background1"/>
                      <w:spacing w:val="60"/>
                      <w:sz w:val="16"/>
                    </w:rPr>
                    <w:t xml:space="preserve"> mail</w:t>
                  </w:r>
                  <w:r w:rsidR="00C66E4D" w:rsidRPr="00294ADE">
                    <w:rPr>
                      <w:b/>
                      <w:color w:val="FFFFFF" w:themeColor="background1"/>
                      <w:spacing w:val="60"/>
                      <w:sz w:val="16"/>
                    </w:rPr>
                    <w:t>:</w:t>
                  </w:r>
                  <w:hyperlink r:id="rId1" w:history="1">
                    <w:r w:rsidR="00294ADE" w:rsidRPr="00294ADE">
                      <w:rPr>
                        <w:rStyle w:val="Hipercze"/>
                        <w:b/>
                        <w:color w:val="FFFFFF" w:themeColor="background1"/>
                        <w:spacing w:val="60"/>
                        <w:sz w:val="16"/>
                      </w:rPr>
                      <w:t>mof@um.jaroslaw.pl</w:t>
                    </w:r>
                  </w:hyperlink>
                </w:p>
                <w:p w:rsidR="00294ADE" w:rsidRDefault="00294ADE" w:rsidP="00BF106B">
                  <w:pPr>
                    <w:pStyle w:val="Stopka"/>
                    <w:spacing w:after="240"/>
                    <w:jc w:val="center"/>
                    <w:rPr>
                      <w:b/>
                      <w:color w:val="FFFFFF" w:themeColor="background1"/>
                      <w:spacing w:val="60"/>
                      <w:sz w:val="16"/>
                    </w:rPr>
                  </w:pPr>
                </w:p>
                <w:p w:rsidR="00294ADE" w:rsidRPr="00C66E4D" w:rsidRDefault="00294ADE" w:rsidP="00BF106B">
                  <w:pPr>
                    <w:pStyle w:val="Stopka"/>
                    <w:spacing w:after="240"/>
                    <w:jc w:val="center"/>
                    <w:rPr>
                      <w:b/>
                      <w:color w:val="FFFFFF" w:themeColor="background1"/>
                      <w:spacing w:val="60"/>
                    </w:rPr>
                  </w:pPr>
                </w:p>
                <w:p w:rsidR="008D48BF" w:rsidRDefault="008D48BF">
                  <w:pPr>
                    <w:pStyle w:val="Nagwek"/>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66213a [2405]" stroked="f">
            <v:fill color2="#66213a [2405]"/>
            <v:textbox style="mso-next-textbox:#_x0000_s2051">
              <w:txbxContent>
                <w:p w:rsidR="00E86842" w:rsidRDefault="00294ADE" w:rsidP="00294ADE">
                  <w:pPr>
                    <w:pStyle w:val="Stopka"/>
                    <w:spacing w:before="240" w:after="240" w:line="360" w:lineRule="auto"/>
                    <w:rPr>
                      <w:color w:val="FFFFFF" w:themeColor="background1"/>
                    </w:rPr>
                  </w:pPr>
                  <w:r>
                    <w:rPr>
                      <w:color w:val="FFFFFF" w:themeColor="background1"/>
                    </w:rPr>
                    <w:t xml:space="preserve">         </w:t>
                  </w:r>
                  <w:r w:rsidR="00C66E4D">
                    <w:rPr>
                      <w:noProof/>
                      <w:color w:val="FFFFFF" w:themeColor="background1"/>
                      <w:lang w:eastAsia="pl-PL"/>
                    </w:rPr>
                    <w:drawing>
                      <wp:inline distT="0" distB="0" distL="0" distR="0">
                        <wp:extent cx="419100" cy="284882"/>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422749" cy="287362"/>
                                </a:xfrm>
                                <a:prstGeom prst="rect">
                                  <a:avLst/>
                                </a:prstGeom>
                                <a:noFill/>
                                <a:ln w="9525">
                                  <a:noFill/>
                                  <a:miter lim="800000"/>
                                  <a:headEnd/>
                                  <a:tailEnd/>
                                </a:ln>
                              </pic:spPr>
                            </pic:pic>
                          </a:graphicData>
                        </a:graphic>
                      </wp:inline>
                    </w:drawing>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2D6" w:rsidRDefault="001F02D6" w:rsidP="008D48BF">
      <w:pPr>
        <w:spacing w:after="0" w:line="240" w:lineRule="auto"/>
      </w:pPr>
      <w:r>
        <w:separator/>
      </w:r>
    </w:p>
  </w:footnote>
  <w:footnote w:type="continuationSeparator" w:id="0">
    <w:p w:rsidR="001F02D6" w:rsidRDefault="001F02D6" w:rsidP="008D48BF">
      <w:pPr>
        <w:spacing w:after="0" w:line="240" w:lineRule="auto"/>
      </w:pPr>
      <w:r>
        <w:continuationSeparator/>
      </w:r>
    </w:p>
  </w:footnote>
  <w:footnote w:id="1">
    <w:p w:rsidR="00CD64BB" w:rsidRPr="009A2732" w:rsidRDefault="00CD64BB" w:rsidP="00CD64BB">
      <w:pPr>
        <w:pStyle w:val="Tekstprzypisudolnego"/>
        <w:jc w:val="both"/>
      </w:pPr>
      <w:r w:rsidRPr="009A2732">
        <w:rPr>
          <w:rStyle w:val="Odwoanieprzypisudolnego"/>
        </w:rPr>
        <w:footnoteRef/>
      </w:r>
      <w:r w:rsidRPr="009A2732">
        <w:t xml:space="preserve"> </w:t>
      </w:r>
      <w:r w:rsidRPr="009A2732">
        <w:rPr>
          <w:sz w:val="16"/>
          <w:szCs w:val="16"/>
        </w:rPr>
        <w:t>Przeciętny dochód w przeliczeniu na jednego członka wspólnego gospodarstwa domowego w rozumieniu przepisów o świadczeniach rodzinnych, to miesięczny dochód rodziny pomniejszony o obciążenia zaliczką na podatek dochodowy od osób fizycznych, składkę z tytułu ubezpieczenia emerytalnego, rentowego i chorobowego, określoną w przepisach o systemie ubezpieczeń społecznych oraz kwotę alimentów świadczonych przez osoby pozostające we wspólnym gospodarstwie domowym  na rzecz innych osób obliczony za kwartał poprzedzający miesiąc złożenia wniosku. 2. Do najbliższej rodziny pozostającej we wspólnym gospodarstwie domowym, zalicza się obok Wnioskodawcy: a) dzieci Wnioskodawcy (do ukończenia 18 roku życia, a w przypadku pobierania nauki do ukończenia 25 lat, z tym że niepełnosprawne dzieci Wnioskodawcy – bez względu na wiek), b) współmałżonka Wnioskodawcy. - W przypadku Wnioskodawców uczących się, do wspólnego gospodarstwa domowego zalicza się również rodziców lub opiekunów oraz rodzeństwo, z zastrzeżeniem sytuacji opisanych w ust. 3.  3.  Wnioskodawca pozostający w związku małżeńskim i zamieszkujący razem ze swoimi rodzicami, składa niniejsze oświadczenie w oparciu o sytuację materialną własnego gospodarstwa domowego, odrębnego od rodziców, jeżeli małżeństwo posiada źródło stałych dochodów, innych niż otrzymywane od rodziców (opiekunów) na mocy obowiązku alimentacyjnego, tj. obowiązku dostarczania środków utrzymania, 4. Wnioskodawca nie posiadający źródeł dochodów, pozostający w związku małżeńskim i nie prowadzący własnego gospodarstwa domowego, którego współmałżonek nie posiada żadnych źródeł dochodów, składa niniejsze oświadczenie, wyliczone na podstawie dochodów gospodarstwa domowego rodziców. Jeżeli  Wnioskodawca posiada dziecko na utrzymaniu, to dziecko można zaliczyć do wspólnego gospodarstwa rodziców Wnioskodawcy. Do wspólnego gospodarstwa nie wlicza się wtedy współmałżonka Wnioskodawcy. 5. Wnioskodawca, który prowadzi własne gospodarstwo domowe i posiada własne stałe dochody, składa niniejsze oświadczenie wyliczone na podstawie własnych dochodów. Za własne gospodarstwo domowe uważa się gospodarstwo, gdzie Wnioskodawca mieszka samodzielnie i może udokumentować, że z własnych dochodów ponosi wszelkie opłaty z tego tytułu.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842" w:rsidRDefault="009C3FB9" w:rsidP="00E86842">
    <w:pPr>
      <w:pStyle w:val="Nagwek"/>
      <w:tabs>
        <w:tab w:val="clear" w:pos="4536"/>
        <w:tab w:val="clear" w:pos="9072"/>
        <w:tab w:val="left" w:pos="2940"/>
      </w:tabs>
    </w:pPr>
    <w:r w:rsidRPr="009C3FB9">
      <w:rPr>
        <w:noProof/>
        <w:lang w:eastAsia="pl-PL"/>
      </w:rPr>
      <w:drawing>
        <wp:inline distT="0" distB="0" distL="0" distR="0">
          <wp:extent cx="5561965" cy="66675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61965" cy="66675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3FE"/>
    <w:multiLevelType w:val="hybridMultilevel"/>
    <w:tmpl w:val="BAC80DDE"/>
    <w:lvl w:ilvl="0" w:tplc="04150005">
      <w:start w:val="1"/>
      <w:numFmt w:val="bullet"/>
      <w:lvlText w:val=""/>
      <w:lvlJc w:val="left"/>
      <w:pPr>
        <w:ind w:left="705" w:hanging="360"/>
      </w:pPr>
      <w:rPr>
        <w:rFonts w:ascii="Wingdings" w:hAnsi="Wingdings"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
    <w:nsid w:val="0D0A7022"/>
    <w:multiLevelType w:val="hybridMultilevel"/>
    <w:tmpl w:val="3EDCFFD4"/>
    <w:lvl w:ilvl="0" w:tplc="1DB4D7F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90F136">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73A2F42">
      <w:start w:val="1"/>
      <w:numFmt w:val="lowerRoman"/>
      <w:lvlText w:val="%3"/>
      <w:lvlJc w:val="left"/>
      <w:pPr>
        <w:ind w:left="1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50750A">
      <w:start w:val="1"/>
      <w:numFmt w:val="decimal"/>
      <w:lvlText w:val="%4"/>
      <w:lvlJc w:val="left"/>
      <w:pPr>
        <w:ind w:left="2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A3BDA">
      <w:start w:val="1"/>
      <w:numFmt w:val="lowerLetter"/>
      <w:lvlText w:val="%5"/>
      <w:lvlJc w:val="left"/>
      <w:pPr>
        <w:ind w:left="2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4D6DA">
      <w:start w:val="1"/>
      <w:numFmt w:val="lowerRoman"/>
      <w:lvlText w:val="%6"/>
      <w:lvlJc w:val="left"/>
      <w:pPr>
        <w:ind w:left="3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4C94CE">
      <w:start w:val="1"/>
      <w:numFmt w:val="decimal"/>
      <w:lvlText w:val="%7"/>
      <w:lvlJc w:val="left"/>
      <w:pPr>
        <w:ind w:left="4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6ADD66">
      <w:start w:val="1"/>
      <w:numFmt w:val="lowerLetter"/>
      <w:lvlText w:val="%8"/>
      <w:lvlJc w:val="left"/>
      <w:pPr>
        <w:ind w:left="5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0E3E28">
      <w:start w:val="1"/>
      <w:numFmt w:val="lowerRoman"/>
      <w:lvlText w:val="%9"/>
      <w:lvlJc w:val="left"/>
      <w:pPr>
        <w:ind w:left="5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0D0F2570"/>
    <w:multiLevelType w:val="hybridMultilevel"/>
    <w:tmpl w:val="02C4974C"/>
    <w:lvl w:ilvl="0" w:tplc="E8046916">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3">
    <w:nsid w:val="0EFD4130"/>
    <w:multiLevelType w:val="hybridMultilevel"/>
    <w:tmpl w:val="1C5A21B2"/>
    <w:lvl w:ilvl="0" w:tplc="144E75DA">
      <w:start w:val="1"/>
      <w:numFmt w:val="decimal"/>
      <w:lvlText w:val="%1."/>
      <w:lvlJc w:val="left"/>
      <w:pPr>
        <w:ind w:left="7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92FFC0">
      <w:start w:val="1"/>
      <w:numFmt w:val="lowerLetter"/>
      <w:lvlText w:val="%2"/>
      <w:lvlJc w:val="left"/>
      <w:pPr>
        <w:ind w:left="10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502D124">
      <w:start w:val="1"/>
      <w:numFmt w:val="lowerRoman"/>
      <w:lvlText w:val="%3"/>
      <w:lvlJc w:val="left"/>
      <w:pPr>
        <w:ind w:left="18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C42AEA">
      <w:start w:val="1"/>
      <w:numFmt w:val="decimal"/>
      <w:lvlText w:val="%4"/>
      <w:lvlJc w:val="left"/>
      <w:pPr>
        <w:ind w:left="25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C922CF56">
      <w:start w:val="1"/>
      <w:numFmt w:val="lowerLetter"/>
      <w:lvlText w:val="%5"/>
      <w:lvlJc w:val="left"/>
      <w:pPr>
        <w:ind w:left="32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C76E3A6">
      <w:start w:val="1"/>
      <w:numFmt w:val="lowerRoman"/>
      <w:lvlText w:val="%6"/>
      <w:lvlJc w:val="left"/>
      <w:pPr>
        <w:ind w:left="39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73A45EC">
      <w:start w:val="1"/>
      <w:numFmt w:val="decimal"/>
      <w:lvlText w:val="%7"/>
      <w:lvlJc w:val="left"/>
      <w:pPr>
        <w:ind w:left="46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CA826D02">
      <w:start w:val="1"/>
      <w:numFmt w:val="lowerLetter"/>
      <w:lvlText w:val="%8"/>
      <w:lvlJc w:val="left"/>
      <w:pPr>
        <w:ind w:left="54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FE89222">
      <w:start w:val="1"/>
      <w:numFmt w:val="lowerRoman"/>
      <w:lvlText w:val="%9"/>
      <w:lvlJc w:val="left"/>
      <w:pPr>
        <w:ind w:left="61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nsid w:val="12FD2D05"/>
    <w:multiLevelType w:val="hybridMultilevel"/>
    <w:tmpl w:val="71D46EEA"/>
    <w:lvl w:ilvl="0" w:tplc="9FEA864A">
      <w:start w:val="1"/>
      <w:numFmt w:val="decimal"/>
      <w:lvlText w:val="%1."/>
      <w:lvlJc w:val="left"/>
      <w:pPr>
        <w:ind w:left="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8C09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80482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4E45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86E3E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B2A6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040801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D67D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92267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nsid w:val="1F291762"/>
    <w:multiLevelType w:val="hybridMultilevel"/>
    <w:tmpl w:val="8A86E264"/>
    <w:lvl w:ilvl="0" w:tplc="C6401A66">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101598">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C2CE5A">
      <w:start w:val="1"/>
      <w:numFmt w:val="lowerLetter"/>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A6E28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DC051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8DE4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B2097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EE68B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FA433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28585F97"/>
    <w:multiLevelType w:val="hybridMultilevel"/>
    <w:tmpl w:val="ECF61B00"/>
    <w:lvl w:ilvl="0" w:tplc="25F6C3D2">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4BF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6E2A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B85B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5386F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C6B51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2E961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0276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BAB9E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nsid w:val="2C1C692F"/>
    <w:multiLevelType w:val="hybridMultilevel"/>
    <w:tmpl w:val="0D6E76AC"/>
    <w:lvl w:ilvl="0" w:tplc="DE224E94">
      <w:start w:val="1"/>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8">
    <w:nsid w:val="37463264"/>
    <w:multiLevelType w:val="hybridMultilevel"/>
    <w:tmpl w:val="FC2CD6A6"/>
    <w:lvl w:ilvl="0" w:tplc="5C405FB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1A6A54">
      <w:start w:val="1"/>
      <w:numFmt w:val="decimal"/>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0E707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FAD0C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A488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0AADD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52015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16823C">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8E40C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nsid w:val="49771FAB"/>
    <w:multiLevelType w:val="hybridMultilevel"/>
    <w:tmpl w:val="CC28CCBA"/>
    <w:lvl w:ilvl="0" w:tplc="AD72782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9B0C04"/>
    <w:multiLevelType w:val="hybridMultilevel"/>
    <w:tmpl w:val="5A8AC394"/>
    <w:lvl w:ilvl="0" w:tplc="B6A09D02">
      <w:start w:val="1"/>
      <w:numFmt w:val="decimal"/>
      <w:lvlText w:val="%1."/>
      <w:lvlJc w:val="left"/>
      <w:pPr>
        <w:ind w:left="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34C2B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8646E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18A29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BAC093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9ACB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75CD6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04248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944A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4A6127A7"/>
    <w:multiLevelType w:val="hybridMultilevel"/>
    <w:tmpl w:val="B810C638"/>
    <w:lvl w:ilvl="0" w:tplc="CA64FF56">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D8D424">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9E45EA">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38EEC6">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7E39FE">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12720E">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EA941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8AA7E6">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268ECCE">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4EED185B"/>
    <w:multiLevelType w:val="hybridMultilevel"/>
    <w:tmpl w:val="26B65F68"/>
    <w:lvl w:ilvl="0" w:tplc="A3FA2AD4">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DEF326">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4355E">
      <w:start w:val="1"/>
      <w:numFmt w:val="lowerRoman"/>
      <w:lvlText w:val="%3"/>
      <w:lvlJc w:val="left"/>
      <w:pPr>
        <w:ind w:left="1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3222F6">
      <w:start w:val="1"/>
      <w:numFmt w:val="decimal"/>
      <w:lvlText w:val="%4"/>
      <w:lvlJc w:val="left"/>
      <w:pPr>
        <w:ind w:left="2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54E140">
      <w:start w:val="1"/>
      <w:numFmt w:val="lowerLetter"/>
      <w:lvlText w:val="%5"/>
      <w:lvlJc w:val="left"/>
      <w:pPr>
        <w:ind w:left="2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3830FE">
      <w:start w:val="1"/>
      <w:numFmt w:val="lowerRoman"/>
      <w:lvlText w:val="%6"/>
      <w:lvlJc w:val="left"/>
      <w:pPr>
        <w:ind w:left="3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067E1C">
      <w:start w:val="1"/>
      <w:numFmt w:val="decimal"/>
      <w:lvlText w:val="%7"/>
      <w:lvlJc w:val="left"/>
      <w:pPr>
        <w:ind w:left="4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06C87E">
      <w:start w:val="1"/>
      <w:numFmt w:val="lowerLetter"/>
      <w:lvlText w:val="%8"/>
      <w:lvlJc w:val="left"/>
      <w:pPr>
        <w:ind w:left="5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204326">
      <w:start w:val="1"/>
      <w:numFmt w:val="lowerRoman"/>
      <w:lvlText w:val="%9"/>
      <w:lvlJc w:val="left"/>
      <w:pPr>
        <w:ind w:left="5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6091774A"/>
    <w:multiLevelType w:val="hybridMultilevel"/>
    <w:tmpl w:val="8A86CF48"/>
    <w:lvl w:ilvl="0" w:tplc="E1D067E8">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602E6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543F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B4E2E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F294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A86C1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FDEE2D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CE8B5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0EDC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nsid w:val="67046030"/>
    <w:multiLevelType w:val="hybridMultilevel"/>
    <w:tmpl w:val="E7DA30C8"/>
    <w:lvl w:ilvl="0" w:tplc="FCC6FBFC">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227760">
      <w:start w:val="1"/>
      <w:numFmt w:val="decimal"/>
      <w:lvlText w:val="%2)"/>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8671BA">
      <w:start w:val="1"/>
      <w:numFmt w:val="lowerLetter"/>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E8829E">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3E7AE6">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42C99A">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84911A">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302B24">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7C5D54">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nsid w:val="69484928"/>
    <w:multiLevelType w:val="hybridMultilevel"/>
    <w:tmpl w:val="A664D35E"/>
    <w:lvl w:ilvl="0" w:tplc="0415000D">
      <w:start w:val="1"/>
      <w:numFmt w:val="bullet"/>
      <w:lvlText w:val=""/>
      <w:lvlJc w:val="left"/>
      <w:pPr>
        <w:ind w:left="436" w:hanging="360"/>
      </w:pPr>
      <w:rPr>
        <w:rFonts w:ascii="Wingdings" w:hAnsi="Wingdings"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16">
    <w:nsid w:val="6A5E729D"/>
    <w:multiLevelType w:val="hybridMultilevel"/>
    <w:tmpl w:val="8DD4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AFF08EB"/>
    <w:multiLevelType w:val="hybridMultilevel"/>
    <w:tmpl w:val="92E03528"/>
    <w:lvl w:ilvl="0" w:tplc="A712EBF8">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32E572">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6054CE">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5E4CFE">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2BDAC">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B60AFA">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429AB6">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DC44D6">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46E83E">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71505F18"/>
    <w:multiLevelType w:val="hybridMultilevel"/>
    <w:tmpl w:val="AFEEC3CA"/>
    <w:lvl w:ilvl="0" w:tplc="B634586E">
      <w:start w:val="1"/>
      <w:numFmt w:val="decimal"/>
      <w:lvlText w:val="%1."/>
      <w:lvlJc w:val="left"/>
      <w:pPr>
        <w:ind w:left="8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D88D52">
      <w:start w:val="1"/>
      <w:numFmt w:val="lowerLetter"/>
      <w:lvlText w:val="%2"/>
      <w:lvlJc w:val="left"/>
      <w:pPr>
        <w:ind w:left="8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749084">
      <w:start w:val="1"/>
      <w:numFmt w:val="lowerRoman"/>
      <w:lvlText w:val="%3"/>
      <w:lvlJc w:val="left"/>
      <w:pPr>
        <w:ind w:left="9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8E7B8E">
      <w:start w:val="1"/>
      <w:numFmt w:val="decimal"/>
      <w:lvlText w:val="%4"/>
      <w:lvlJc w:val="left"/>
      <w:pPr>
        <w:ind w:left="10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9780EDA">
      <w:start w:val="1"/>
      <w:numFmt w:val="lowerLetter"/>
      <w:lvlText w:val="%5"/>
      <w:lvlJc w:val="left"/>
      <w:pPr>
        <w:ind w:left="11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8A2B24">
      <w:start w:val="1"/>
      <w:numFmt w:val="lowerRoman"/>
      <w:lvlText w:val="%6"/>
      <w:lvlJc w:val="left"/>
      <w:pPr>
        <w:ind w:left="11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E0B6A2">
      <w:start w:val="1"/>
      <w:numFmt w:val="decimal"/>
      <w:lvlText w:val="%7"/>
      <w:lvlJc w:val="left"/>
      <w:pPr>
        <w:ind w:left="12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9C5D18">
      <w:start w:val="1"/>
      <w:numFmt w:val="lowerLetter"/>
      <w:lvlText w:val="%8"/>
      <w:lvlJc w:val="left"/>
      <w:pPr>
        <w:ind w:left="13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547F28">
      <w:start w:val="1"/>
      <w:numFmt w:val="lowerRoman"/>
      <w:lvlText w:val="%9"/>
      <w:lvlJc w:val="left"/>
      <w:pPr>
        <w:ind w:left="13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nsid w:val="7C6454F3"/>
    <w:multiLevelType w:val="hybridMultilevel"/>
    <w:tmpl w:val="6616B4FE"/>
    <w:lvl w:ilvl="0" w:tplc="142650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A2E992">
      <w:start w:val="1"/>
      <w:numFmt w:val="decimal"/>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D0A85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CEFDA8">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5C9D9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823F0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8C8F1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BC0A5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78285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18"/>
  </w:num>
  <w:num w:numId="3">
    <w:abstractNumId w:val="13"/>
  </w:num>
  <w:num w:numId="4">
    <w:abstractNumId w:val="3"/>
  </w:num>
  <w:num w:numId="5">
    <w:abstractNumId w:val="12"/>
  </w:num>
  <w:num w:numId="6">
    <w:abstractNumId w:val="11"/>
  </w:num>
  <w:num w:numId="7">
    <w:abstractNumId w:val="1"/>
  </w:num>
  <w:num w:numId="8">
    <w:abstractNumId w:val="14"/>
  </w:num>
  <w:num w:numId="9">
    <w:abstractNumId w:val="17"/>
  </w:num>
  <w:num w:numId="10">
    <w:abstractNumId w:val="2"/>
  </w:num>
  <w:num w:numId="11">
    <w:abstractNumId w:val="7"/>
  </w:num>
  <w:num w:numId="12">
    <w:abstractNumId w:val="6"/>
  </w:num>
  <w:num w:numId="13">
    <w:abstractNumId w:val="4"/>
  </w:num>
  <w:num w:numId="14">
    <w:abstractNumId w:val="10"/>
  </w:num>
  <w:num w:numId="15">
    <w:abstractNumId w:val="0"/>
  </w:num>
  <w:num w:numId="16">
    <w:abstractNumId w:val="5"/>
  </w:num>
  <w:num w:numId="17">
    <w:abstractNumId w:val="19"/>
  </w:num>
  <w:num w:numId="18">
    <w:abstractNumId w:val="8"/>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8674"/>
    <o:shapelayout v:ext="edit">
      <o:idmap v:ext="edit" data="2"/>
    </o:shapelayout>
  </w:hdrShapeDefaults>
  <w:footnotePr>
    <w:footnote w:id="-1"/>
    <w:footnote w:id="0"/>
  </w:footnotePr>
  <w:endnotePr>
    <w:endnote w:id="-1"/>
    <w:endnote w:id="0"/>
  </w:endnotePr>
  <w:compat/>
  <w:rsids>
    <w:rsidRoot w:val="00ED7798"/>
    <w:rsid w:val="00074150"/>
    <w:rsid w:val="00082042"/>
    <w:rsid w:val="0013474C"/>
    <w:rsid w:val="001C0DA9"/>
    <w:rsid w:val="001F02D6"/>
    <w:rsid w:val="00200A25"/>
    <w:rsid w:val="00294ADE"/>
    <w:rsid w:val="002A3019"/>
    <w:rsid w:val="002B7F18"/>
    <w:rsid w:val="002C5E6F"/>
    <w:rsid w:val="00327F04"/>
    <w:rsid w:val="0034384D"/>
    <w:rsid w:val="00345496"/>
    <w:rsid w:val="003455F6"/>
    <w:rsid w:val="004069C1"/>
    <w:rsid w:val="004445F9"/>
    <w:rsid w:val="00463674"/>
    <w:rsid w:val="004E53A7"/>
    <w:rsid w:val="00521AC6"/>
    <w:rsid w:val="005544AB"/>
    <w:rsid w:val="00585E0A"/>
    <w:rsid w:val="005B1B7C"/>
    <w:rsid w:val="00632248"/>
    <w:rsid w:val="006805E7"/>
    <w:rsid w:val="00686B16"/>
    <w:rsid w:val="006B1207"/>
    <w:rsid w:val="006F3626"/>
    <w:rsid w:val="00707053"/>
    <w:rsid w:val="00712785"/>
    <w:rsid w:val="00754928"/>
    <w:rsid w:val="00787DE4"/>
    <w:rsid w:val="007B2EB4"/>
    <w:rsid w:val="007C38CC"/>
    <w:rsid w:val="008078F5"/>
    <w:rsid w:val="00817A57"/>
    <w:rsid w:val="008353D9"/>
    <w:rsid w:val="008B76E4"/>
    <w:rsid w:val="008D48BF"/>
    <w:rsid w:val="008E7034"/>
    <w:rsid w:val="00907B25"/>
    <w:rsid w:val="00944A35"/>
    <w:rsid w:val="009730A7"/>
    <w:rsid w:val="009C0E3C"/>
    <w:rsid w:val="009C3FB9"/>
    <w:rsid w:val="009D2D57"/>
    <w:rsid w:val="00A04B81"/>
    <w:rsid w:val="00A079C4"/>
    <w:rsid w:val="00A252CC"/>
    <w:rsid w:val="00A35BD4"/>
    <w:rsid w:val="00A543D5"/>
    <w:rsid w:val="00A55D96"/>
    <w:rsid w:val="00A56E38"/>
    <w:rsid w:val="00A67211"/>
    <w:rsid w:val="00AA3045"/>
    <w:rsid w:val="00AA7393"/>
    <w:rsid w:val="00AD18C1"/>
    <w:rsid w:val="00B46191"/>
    <w:rsid w:val="00B61F59"/>
    <w:rsid w:val="00B80BD9"/>
    <w:rsid w:val="00B9557B"/>
    <w:rsid w:val="00BD66FA"/>
    <w:rsid w:val="00BF106B"/>
    <w:rsid w:val="00C050AB"/>
    <w:rsid w:val="00C66E4D"/>
    <w:rsid w:val="00CC28EF"/>
    <w:rsid w:val="00CC663A"/>
    <w:rsid w:val="00CD64BB"/>
    <w:rsid w:val="00D34402"/>
    <w:rsid w:val="00D70F55"/>
    <w:rsid w:val="00D968DB"/>
    <w:rsid w:val="00DB7FD2"/>
    <w:rsid w:val="00DD14D4"/>
    <w:rsid w:val="00DE01DD"/>
    <w:rsid w:val="00E86842"/>
    <w:rsid w:val="00ED7798"/>
    <w:rsid w:val="00F5344D"/>
    <w:rsid w:val="00F6109C"/>
    <w:rsid w:val="00FA0EAF"/>
    <w:rsid w:val="00FA4598"/>
    <w:rsid w:val="00FC24AA"/>
    <w:rsid w:val="00FC2875"/>
    <w:rsid w:val="00FD053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0A2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5890541975787248569msolistparagraph">
    <w:name w:val="m_5890541975787248569msolistparagraph"/>
    <w:basedOn w:val="Normalny"/>
    <w:rsid w:val="00ED77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ED7798"/>
  </w:style>
  <w:style w:type="paragraph" w:styleId="Akapitzlist">
    <w:name w:val="List Paragraph"/>
    <w:basedOn w:val="Normalny"/>
    <w:uiPriority w:val="34"/>
    <w:qFormat/>
    <w:rsid w:val="008D48BF"/>
    <w:pPr>
      <w:ind w:left="720"/>
      <w:contextualSpacing/>
    </w:pPr>
  </w:style>
  <w:style w:type="paragraph" w:styleId="Nagwek">
    <w:name w:val="header"/>
    <w:basedOn w:val="Normalny"/>
    <w:link w:val="NagwekZnak"/>
    <w:uiPriority w:val="99"/>
    <w:unhideWhenUsed/>
    <w:rsid w:val="008D48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8BF"/>
  </w:style>
  <w:style w:type="paragraph" w:styleId="Stopka">
    <w:name w:val="footer"/>
    <w:basedOn w:val="Normalny"/>
    <w:link w:val="StopkaZnak"/>
    <w:uiPriority w:val="99"/>
    <w:unhideWhenUsed/>
    <w:rsid w:val="008D48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8BF"/>
  </w:style>
  <w:style w:type="character" w:styleId="Tekstzastpczy">
    <w:name w:val="Placeholder Text"/>
    <w:basedOn w:val="Domylnaczcionkaakapitu"/>
    <w:uiPriority w:val="99"/>
    <w:semiHidden/>
    <w:rsid w:val="008D48BF"/>
    <w:rPr>
      <w:color w:val="808080"/>
    </w:rPr>
  </w:style>
  <w:style w:type="paragraph" w:styleId="Tekstdymka">
    <w:name w:val="Balloon Text"/>
    <w:basedOn w:val="Normalny"/>
    <w:link w:val="TekstdymkaZnak"/>
    <w:uiPriority w:val="99"/>
    <w:semiHidden/>
    <w:unhideWhenUsed/>
    <w:rsid w:val="008D48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48BF"/>
    <w:rPr>
      <w:rFonts w:ascii="Tahoma" w:hAnsi="Tahoma" w:cs="Tahoma"/>
      <w:sz w:val="16"/>
      <w:szCs w:val="16"/>
    </w:rPr>
  </w:style>
  <w:style w:type="paragraph" w:styleId="NormalnyWeb">
    <w:name w:val="Normal (Web)"/>
    <w:basedOn w:val="Normalny"/>
    <w:uiPriority w:val="99"/>
    <w:unhideWhenUsed/>
    <w:rsid w:val="00FD05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D0537"/>
    <w:rPr>
      <w:i/>
      <w:iCs/>
    </w:rPr>
  </w:style>
  <w:style w:type="character" w:customStyle="1" w:styleId="sig">
    <w:name w:val="sig"/>
    <w:basedOn w:val="Domylnaczcionkaakapitu"/>
    <w:rsid w:val="00FD0537"/>
  </w:style>
  <w:style w:type="character" w:customStyle="1" w:styleId="tojvnm2t">
    <w:name w:val="tojvnm2t"/>
    <w:basedOn w:val="Domylnaczcionkaakapitu"/>
    <w:rsid w:val="006F3626"/>
  </w:style>
  <w:style w:type="table" w:styleId="Tabela-Siatka">
    <w:name w:val="Table Grid"/>
    <w:basedOn w:val="Standardowy"/>
    <w:uiPriority w:val="39"/>
    <w:rsid w:val="006F36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294ADE"/>
    <w:rPr>
      <w:color w:val="FFDE66" w:themeColor="hyperlink"/>
      <w:u w:val="single"/>
    </w:rPr>
  </w:style>
  <w:style w:type="character" w:styleId="UyteHipercze">
    <w:name w:val="FollowedHyperlink"/>
    <w:basedOn w:val="Domylnaczcionkaakapitu"/>
    <w:uiPriority w:val="99"/>
    <w:semiHidden/>
    <w:unhideWhenUsed/>
    <w:rsid w:val="00294ADE"/>
    <w:rPr>
      <w:color w:val="D490C5" w:themeColor="followedHyperlink"/>
      <w:u w:val="single"/>
    </w:rPr>
  </w:style>
  <w:style w:type="paragraph" w:customStyle="1" w:styleId="Default">
    <w:name w:val="Default"/>
    <w:rsid w:val="00632248"/>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qFormat/>
    <w:rsid w:val="00632248"/>
    <w:rPr>
      <w:vertAlign w:val="superscript"/>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 Znak"/>
    <w:basedOn w:val="Normalny"/>
    <w:link w:val="TekstprzypisudolnegoZnak"/>
    <w:qFormat/>
    <w:rsid w:val="00632248"/>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rsid w:val="00632248"/>
    <w:rPr>
      <w:rFonts w:ascii="Times New Roman" w:eastAsia="Times New Roman" w:hAnsi="Times New Roman" w:cs="Times New Roman"/>
      <w:sz w:val="20"/>
      <w:szCs w:val="20"/>
      <w:lang w:eastAsia="ar-SA"/>
    </w:rPr>
  </w:style>
  <w:style w:type="paragraph" w:customStyle="1" w:styleId="footnotedescription">
    <w:name w:val="footnote description"/>
    <w:next w:val="Normalny"/>
    <w:link w:val="footnotedescriptionChar"/>
    <w:hidden/>
    <w:rsid w:val="003455F6"/>
    <w:pPr>
      <w:spacing w:after="0"/>
      <w:ind w:right="56"/>
    </w:pPr>
    <w:rPr>
      <w:rFonts w:ascii="Calibri" w:eastAsia="Calibri" w:hAnsi="Calibri" w:cs="Calibri"/>
      <w:color w:val="000000"/>
      <w:sz w:val="20"/>
      <w:lang w:eastAsia="pl-PL"/>
    </w:rPr>
  </w:style>
  <w:style w:type="character" w:customStyle="1" w:styleId="footnotedescriptionChar">
    <w:name w:val="footnote description Char"/>
    <w:link w:val="footnotedescription"/>
    <w:rsid w:val="003455F6"/>
    <w:rPr>
      <w:rFonts w:ascii="Calibri" w:eastAsia="Calibri" w:hAnsi="Calibri" w:cs="Calibri"/>
      <w:color w:val="000000"/>
      <w:sz w:val="20"/>
      <w:lang w:eastAsia="pl-PL"/>
    </w:rPr>
  </w:style>
  <w:style w:type="character" w:customStyle="1" w:styleId="footnotemark">
    <w:name w:val="footnote mark"/>
    <w:hidden/>
    <w:rsid w:val="003455F6"/>
    <w:rPr>
      <w:rFonts w:ascii="Calibri" w:eastAsia="Calibri" w:hAnsi="Calibri" w:cs="Calibri"/>
      <w:color w:val="000000"/>
      <w:sz w:val="16"/>
      <w:vertAlign w:val="superscript"/>
    </w:rPr>
  </w:style>
</w:styles>
</file>

<file path=word/webSettings.xml><?xml version="1.0" encoding="utf-8"?>
<w:webSettings xmlns:r="http://schemas.openxmlformats.org/officeDocument/2006/relationships" xmlns:w="http://schemas.openxmlformats.org/wordprocessingml/2006/main">
  <w:divs>
    <w:div w:id="1333222524">
      <w:bodyDiv w:val="1"/>
      <w:marLeft w:val="0"/>
      <w:marRight w:val="0"/>
      <w:marTop w:val="0"/>
      <w:marBottom w:val="0"/>
      <w:divBdr>
        <w:top w:val="none" w:sz="0" w:space="0" w:color="auto"/>
        <w:left w:val="none" w:sz="0" w:space="0" w:color="auto"/>
        <w:bottom w:val="none" w:sz="0" w:space="0" w:color="auto"/>
        <w:right w:val="none" w:sz="0" w:space="0" w:color="auto"/>
      </w:divBdr>
    </w:div>
    <w:div w:id="1653943300">
      <w:bodyDiv w:val="1"/>
      <w:marLeft w:val="0"/>
      <w:marRight w:val="0"/>
      <w:marTop w:val="0"/>
      <w:marBottom w:val="0"/>
      <w:divBdr>
        <w:top w:val="none" w:sz="0" w:space="0" w:color="auto"/>
        <w:left w:val="none" w:sz="0" w:space="0" w:color="auto"/>
        <w:bottom w:val="none" w:sz="0" w:space="0" w:color="auto"/>
        <w:right w:val="none" w:sz="0" w:space="0" w:color="auto"/>
      </w:divBdr>
      <w:divsChild>
        <w:div w:id="643508232">
          <w:marLeft w:val="0"/>
          <w:marRight w:val="0"/>
          <w:marTop w:val="0"/>
          <w:marBottom w:val="0"/>
          <w:divBdr>
            <w:top w:val="none" w:sz="0" w:space="0" w:color="auto"/>
            <w:left w:val="none" w:sz="0" w:space="0" w:color="auto"/>
            <w:bottom w:val="none" w:sz="0" w:space="0" w:color="auto"/>
            <w:right w:val="none" w:sz="0" w:space="0" w:color="auto"/>
          </w:divBdr>
        </w:div>
        <w:div w:id="1386755932">
          <w:marLeft w:val="0"/>
          <w:marRight w:val="0"/>
          <w:marTop w:val="0"/>
          <w:marBottom w:val="0"/>
          <w:divBdr>
            <w:top w:val="none" w:sz="0" w:space="0" w:color="auto"/>
            <w:left w:val="none" w:sz="0" w:space="0" w:color="auto"/>
            <w:bottom w:val="none" w:sz="0" w:space="0" w:color="auto"/>
            <w:right w:val="none" w:sz="0" w:space="0" w:color="auto"/>
          </w:divBdr>
        </w:div>
        <w:div w:id="1699356288">
          <w:marLeft w:val="0"/>
          <w:marRight w:val="0"/>
          <w:marTop w:val="0"/>
          <w:marBottom w:val="0"/>
          <w:divBdr>
            <w:top w:val="none" w:sz="0" w:space="0" w:color="auto"/>
            <w:left w:val="none" w:sz="0" w:space="0" w:color="auto"/>
            <w:bottom w:val="none" w:sz="0" w:space="0" w:color="auto"/>
            <w:right w:val="none" w:sz="0" w:space="0" w:color="auto"/>
          </w:divBdr>
        </w:div>
        <w:div w:id="116726812">
          <w:marLeft w:val="0"/>
          <w:marRight w:val="0"/>
          <w:marTop w:val="0"/>
          <w:marBottom w:val="0"/>
          <w:divBdr>
            <w:top w:val="none" w:sz="0" w:space="0" w:color="auto"/>
            <w:left w:val="none" w:sz="0" w:space="0" w:color="auto"/>
            <w:bottom w:val="none" w:sz="0" w:space="0" w:color="auto"/>
            <w:right w:val="none" w:sz="0" w:space="0" w:color="auto"/>
          </w:divBdr>
          <w:divsChild>
            <w:div w:id="774247545">
              <w:marLeft w:val="0"/>
              <w:marRight w:val="0"/>
              <w:marTop w:val="0"/>
              <w:marBottom w:val="0"/>
              <w:divBdr>
                <w:top w:val="none" w:sz="0" w:space="0" w:color="auto"/>
                <w:left w:val="none" w:sz="0" w:space="0" w:color="auto"/>
                <w:bottom w:val="none" w:sz="0" w:space="0" w:color="auto"/>
                <w:right w:val="none" w:sz="0" w:space="0" w:color="auto"/>
              </w:divBdr>
              <w:divsChild>
                <w:div w:id="967665943">
                  <w:marLeft w:val="0"/>
                  <w:marRight w:val="0"/>
                  <w:marTop w:val="0"/>
                  <w:marBottom w:val="0"/>
                  <w:divBdr>
                    <w:top w:val="none" w:sz="0" w:space="0" w:color="auto"/>
                    <w:left w:val="none" w:sz="0" w:space="0" w:color="auto"/>
                    <w:bottom w:val="none" w:sz="0" w:space="0" w:color="auto"/>
                    <w:right w:val="none" w:sz="0" w:space="0" w:color="auto"/>
                  </w:divBdr>
                  <w:divsChild>
                    <w:div w:id="1483080499">
                      <w:marLeft w:val="0"/>
                      <w:marRight w:val="0"/>
                      <w:marTop w:val="0"/>
                      <w:marBottom w:val="0"/>
                      <w:divBdr>
                        <w:top w:val="none" w:sz="0" w:space="0" w:color="auto"/>
                        <w:left w:val="none" w:sz="0" w:space="0" w:color="auto"/>
                        <w:bottom w:val="none" w:sz="0" w:space="0" w:color="auto"/>
                        <w:right w:val="none" w:sz="0" w:space="0" w:color="auto"/>
                      </w:divBdr>
                      <w:divsChild>
                        <w:div w:id="428282485">
                          <w:marLeft w:val="0"/>
                          <w:marRight w:val="0"/>
                          <w:marTop w:val="0"/>
                          <w:marBottom w:val="0"/>
                          <w:divBdr>
                            <w:top w:val="none" w:sz="0" w:space="0" w:color="auto"/>
                            <w:left w:val="none" w:sz="0" w:space="0" w:color="auto"/>
                            <w:bottom w:val="none" w:sz="0" w:space="0" w:color="auto"/>
                            <w:right w:val="none" w:sz="0" w:space="0" w:color="auto"/>
                          </w:divBdr>
                        </w:div>
                        <w:div w:id="863788868">
                          <w:marLeft w:val="0"/>
                          <w:marRight w:val="0"/>
                          <w:marTop w:val="0"/>
                          <w:marBottom w:val="0"/>
                          <w:divBdr>
                            <w:top w:val="none" w:sz="0" w:space="0" w:color="auto"/>
                            <w:left w:val="none" w:sz="0" w:space="0" w:color="auto"/>
                            <w:bottom w:val="none" w:sz="0" w:space="0" w:color="auto"/>
                            <w:right w:val="none" w:sz="0" w:space="0" w:color="auto"/>
                          </w:divBdr>
                          <w:divsChild>
                            <w:div w:id="283854276">
                              <w:marLeft w:val="0"/>
                              <w:marRight w:val="0"/>
                              <w:marTop w:val="0"/>
                              <w:marBottom w:val="0"/>
                              <w:divBdr>
                                <w:top w:val="none" w:sz="0" w:space="0" w:color="auto"/>
                                <w:left w:val="none" w:sz="0" w:space="0" w:color="auto"/>
                                <w:bottom w:val="none" w:sz="0" w:space="0" w:color="auto"/>
                                <w:right w:val="none" w:sz="0" w:space="0" w:color="auto"/>
                              </w:divBdr>
                            </w:div>
                            <w:div w:id="378212609">
                              <w:marLeft w:val="0"/>
                              <w:marRight w:val="0"/>
                              <w:marTop w:val="0"/>
                              <w:marBottom w:val="0"/>
                              <w:divBdr>
                                <w:top w:val="none" w:sz="0" w:space="0" w:color="auto"/>
                                <w:left w:val="none" w:sz="0" w:space="0" w:color="auto"/>
                                <w:bottom w:val="none" w:sz="0" w:space="0" w:color="auto"/>
                                <w:right w:val="none" w:sz="0" w:space="0" w:color="auto"/>
                              </w:divBdr>
                            </w:div>
                            <w:div w:id="1621456905">
                              <w:marLeft w:val="0"/>
                              <w:marRight w:val="0"/>
                              <w:marTop w:val="0"/>
                              <w:marBottom w:val="0"/>
                              <w:divBdr>
                                <w:top w:val="none" w:sz="0" w:space="0" w:color="auto"/>
                                <w:left w:val="none" w:sz="0" w:space="0" w:color="auto"/>
                                <w:bottom w:val="none" w:sz="0" w:space="0" w:color="auto"/>
                                <w:right w:val="none" w:sz="0" w:space="0" w:color="auto"/>
                              </w:divBdr>
                            </w:div>
                            <w:div w:id="354699952">
                              <w:marLeft w:val="0"/>
                              <w:marRight w:val="0"/>
                              <w:marTop w:val="0"/>
                              <w:marBottom w:val="0"/>
                              <w:divBdr>
                                <w:top w:val="none" w:sz="0" w:space="0" w:color="auto"/>
                                <w:left w:val="none" w:sz="0" w:space="0" w:color="auto"/>
                                <w:bottom w:val="none" w:sz="0" w:space="0" w:color="auto"/>
                                <w:right w:val="none" w:sz="0" w:space="0" w:color="auto"/>
                              </w:divBdr>
                            </w:div>
                            <w:div w:id="1364402038">
                              <w:marLeft w:val="0"/>
                              <w:marRight w:val="0"/>
                              <w:marTop w:val="0"/>
                              <w:marBottom w:val="0"/>
                              <w:divBdr>
                                <w:top w:val="none" w:sz="0" w:space="0" w:color="auto"/>
                                <w:left w:val="none" w:sz="0" w:space="0" w:color="auto"/>
                                <w:bottom w:val="none" w:sz="0" w:space="0" w:color="auto"/>
                                <w:right w:val="none" w:sz="0" w:space="0" w:color="auto"/>
                              </w:divBdr>
                            </w:div>
                            <w:div w:id="244805633">
                              <w:marLeft w:val="0"/>
                              <w:marRight w:val="0"/>
                              <w:marTop w:val="0"/>
                              <w:marBottom w:val="0"/>
                              <w:divBdr>
                                <w:top w:val="none" w:sz="0" w:space="0" w:color="auto"/>
                                <w:left w:val="none" w:sz="0" w:space="0" w:color="auto"/>
                                <w:bottom w:val="none" w:sz="0" w:space="0" w:color="auto"/>
                                <w:right w:val="none" w:sz="0" w:space="0" w:color="auto"/>
                              </w:divBdr>
                            </w:div>
                            <w:div w:id="178549876">
                              <w:marLeft w:val="0"/>
                              <w:marRight w:val="0"/>
                              <w:marTop w:val="0"/>
                              <w:marBottom w:val="0"/>
                              <w:divBdr>
                                <w:top w:val="none" w:sz="0" w:space="0" w:color="auto"/>
                                <w:left w:val="none" w:sz="0" w:space="0" w:color="auto"/>
                                <w:bottom w:val="none" w:sz="0" w:space="0" w:color="auto"/>
                                <w:right w:val="none" w:sz="0" w:space="0" w:color="auto"/>
                              </w:divBdr>
                            </w:div>
                            <w:div w:id="813180466">
                              <w:marLeft w:val="0"/>
                              <w:marRight w:val="0"/>
                              <w:marTop w:val="0"/>
                              <w:marBottom w:val="0"/>
                              <w:divBdr>
                                <w:top w:val="none" w:sz="0" w:space="0" w:color="auto"/>
                                <w:left w:val="none" w:sz="0" w:space="0" w:color="auto"/>
                                <w:bottom w:val="none" w:sz="0" w:space="0" w:color="auto"/>
                                <w:right w:val="none" w:sz="0" w:space="0" w:color="auto"/>
                              </w:divBdr>
                            </w:div>
                            <w:div w:id="1378508333">
                              <w:marLeft w:val="0"/>
                              <w:marRight w:val="0"/>
                              <w:marTop w:val="0"/>
                              <w:marBottom w:val="0"/>
                              <w:divBdr>
                                <w:top w:val="none" w:sz="0" w:space="0" w:color="auto"/>
                                <w:left w:val="none" w:sz="0" w:space="0" w:color="auto"/>
                                <w:bottom w:val="none" w:sz="0" w:space="0" w:color="auto"/>
                                <w:right w:val="none" w:sz="0" w:space="0" w:color="auto"/>
                              </w:divBdr>
                            </w:div>
                            <w:div w:id="30494328">
                              <w:marLeft w:val="0"/>
                              <w:marRight w:val="0"/>
                              <w:marTop w:val="0"/>
                              <w:marBottom w:val="0"/>
                              <w:divBdr>
                                <w:top w:val="none" w:sz="0" w:space="0" w:color="auto"/>
                                <w:left w:val="none" w:sz="0" w:space="0" w:color="auto"/>
                                <w:bottom w:val="none" w:sz="0" w:space="0" w:color="auto"/>
                                <w:right w:val="none" w:sz="0" w:space="0" w:color="auto"/>
                              </w:divBdr>
                            </w:div>
                            <w:div w:id="1754929542">
                              <w:marLeft w:val="0"/>
                              <w:marRight w:val="0"/>
                              <w:marTop w:val="0"/>
                              <w:marBottom w:val="0"/>
                              <w:divBdr>
                                <w:top w:val="none" w:sz="0" w:space="0" w:color="auto"/>
                                <w:left w:val="none" w:sz="0" w:space="0" w:color="auto"/>
                                <w:bottom w:val="none" w:sz="0" w:space="0" w:color="auto"/>
                                <w:right w:val="none" w:sz="0" w:space="0" w:color="auto"/>
                              </w:divBdr>
                            </w:div>
                            <w:div w:id="1268611152">
                              <w:marLeft w:val="0"/>
                              <w:marRight w:val="0"/>
                              <w:marTop w:val="0"/>
                              <w:marBottom w:val="0"/>
                              <w:divBdr>
                                <w:top w:val="none" w:sz="0" w:space="0" w:color="auto"/>
                                <w:left w:val="none" w:sz="0" w:space="0" w:color="auto"/>
                                <w:bottom w:val="none" w:sz="0" w:space="0" w:color="auto"/>
                                <w:right w:val="none" w:sz="0" w:space="0" w:color="auto"/>
                              </w:divBdr>
                            </w:div>
                            <w:div w:id="1363246689">
                              <w:marLeft w:val="0"/>
                              <w:marRight w:val="0"/>
                              <w:marTop w:val="0"/>
                              <w:marBottom w:val="0"/>
                              <w:divBdr>
                                <w:top w:val="none" w:sz="0" w:space="0" w:color="auto"/>
                                <w:left w:val="none" w:sz="0" w:space="0" w:color="auto"/>
                                <w:bottom w:val="none" w:sz="0" w:space="0" w:color="auto"/>
                                <w:right w:val="none" w:sz="0" w:space="0" w:color="auto"/>
                              </w:divBdr>
                            </w:div>
                            <w:div w:id="2581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mof@um.jarosla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8BB620931C48C086F241A524A9168F"/>
        <w:category>
          <w:name w:val="Ogólne"/>
          <w:gallery w:val="placeholder"/>
        </w:category>
        <w:types>
          <w:type w:val="bbPlcHdr"/>
        </w:types>
        <w:behaviors>
          <w:behavior w:val="content"/>
        </w:behaviors>
        <w:guid w:val="{18D1E23A-792B-44F8-B3C0-E7AFF372216F}"/>
      </w:docPartPr>
      <w:docPartBody>
        <w:p w:rsidR="00FB2AD7" w:rsidRDefault="008C7BBF" w:rsidP="008C7BBF">
          <w:pPr>
            <w:pStyle w:val="468BB620931C48C086F241A524A9168F"/>
          </w:pPr>
          <w:r>
            <w:rPr>
              <w:color w:val="FFFFFF" w:themeColor="background1"/>
              <w:spacing w:val="60"/>
            </w:rPr>
            <w:t>[Wpisz adres firmy]</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8C7BBF"/>
    <w:rsid w:val="00003BF0"/>
    <w:rsid w:val="00242100"/>
    <w:rsid w:val="00251BA8"/>
    <w:rsid w:val="00391C41"/>
    <w:rsid w:val="0047733C"/>
    <w:rsid w:val="004A2AFF"/>
    <w:rsid w:val="006B7526"/>
    <w:rsid w:val="00724224"/>
    <w:rsid w:val="008C7BBF"/>
    <w:rsid w:val="008C7D2F"/>
    <w:rsid w:val="009940FF"/>
    <w:rsid w:val="009E4DBD"/>
    <w:rsid w:val="00B92612"/>
    <w:rsid w:val="00BF1886"/>
    <w:rsid w:val="00C352E5"/>
    <w:rsid w:val="00CB7ED1"/>
    <w:rsid w:val="00D31516"/>
    <w:rsid w:val="00E10FF3"/>
    <w:rsid w:val="00E13D57"/>
    <w:rsid w:val="00F94454"/>
    <w:rsid w:val="00FB2A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2AD7"/>
    <w:rPr>
      <w:rFonts w:cs="Times New Roman"/>
      <w:sz w:val="3276"/>
      <w:szCs w:val="32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7BBF"/>
    <w:rPr>
      <w:color w:val="808080"/>
    </w:rPr>
  </w:style>
  <w:style w:type="paragraph" w:customStyle="1" w:styleId="468BB620931C48C086F241A524A9168F">
    <w:name w:val="468BB620931C48C086F241A524A9168F"/>
    <w:rsid w:val="008C7BB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Motyw pakietu Office">
  <a:themeElements>
    <a:clrScheme name="Niestandardowy 1">
      <a:dk1>
        <a:sysClr val="windowText" lastClr="000000"/>
      </a:dk1>
      <a:lt1>
        <a:sysClr val="window" lastClr="FFFFFF"/>
      </a:lt1>
      <a:dk2>
        <a:srgbClr val="892D4E"/>
      </a:dk2>
      <a:lt2>
        <a:srgbClr val="F4E7ED"/>
      </a:lt2>
      <a:accent1>
        <a:srgbClr val="B83D68"/>
      </a:accent1>
      <a:accent2>
        <a:srgbClr val="892D4E"/>
      </a:accent2>
      <a:accent3>
        <a:srgbClr val="DE6C36"/>
      </a:accent3>
      <a:accent4>
        <a:srgbClr val="F9B639"/>
      </a:accent4>
      <a:accent5>
        <a:srgbClr val="CF6DA4"/>
      </a:accent5>
      <a:accent6>
        <a:srgbClr val="FA8D3D"/>
      </a:accent6>
      <a:hlink>
        <a:srgbClr val="FFDE66"/>
      </a:hlink>
      <a:folHlink>
        <a:srgbClr val="D490C5"/>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Stowarzyszenie Miejskiego Obszaru Funkcjonalnego 
Jarosław - Przeworsk
Cerkiewna 3, 37-500 Jarosław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8F00AD-5C79-48C6-910D-CC80B339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1666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KOMPUTRONIK PRO</cp:lastModifiedBy>
  <cp:revision>2</cp:revision>
  <cp:lastPrinted>2021-04-21T12:01:00Z</cp:lastPrinted>
  <dcterms:created xsi:type="dcterms:W3CDTF">2021-05-31T07:28:00Z</dcterms:created>
  <dcterms:modified xsi:type="dcterms:W3CDTF">2021-05-31T07:28:00Z</dcterms:modified>
</cp:coreProperties>
</file>